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55B31" w14:textId="6E2CCAD3" w:rsidR="00BA35DC" w:rsidRDefault="652A80F8" w:rsidP="652A80F8">
      <w:pPr>
        <w:pStyle w:val="Heading2"/>
        <w:ind w:left="5103"/>
        <w:rPr>
          <w:rFonts w:asciiTheme="minorHAnsi" w:eastAsia="Calibri" w:hAnsiTheme="minorHAnsi" w:cstheme="minorBidi"/>
          <w:color w:val="auto"/>
          <w:sz w:val="22"/>
          <w:szCs w:val="22"/>
        </w:rPr>
      </w:pPr>
      <w:bookmarkStart w:id="0" w:name="_Toc235447515"/>
      <w:r w:rsidRPr="652A80F8">
        <w:rPr>
          <w:rFonts w:asciiTheme="minorHAnsi" w:eastAsia="Calibri" w:hAnsiTheme="minorHAnsi" w:cstheme="minorBidi"/>
          <w:color w:val="auto"/>
          <w:sz w:val="22"/>
          <w:szCs w:val="22"/>
        </w:rPr>
        <w:t>Pirkimo sąlygų 8 priedas „Tiekėjų kvalifikacijos reikalavimai ir reikalaujami aplinkos apsaugos vadybos sistemų standartai“</w:t>
      </w:r>
      <w:bookmarkEnd w:id="0"/>
    </w:p>
    <w:p w14:paraId="6683ED20" w14:textId="77777777" w:rsidR="00BA35DC" w:rsidRPr="00BA35DC" w:rsidRDefault="00BA35DC" w:rsidP="00BA35DC"/>
    <w:p w14:paraId="44ECA564" w14:textId="77777777" w:rsidR="00BA35DC" w:rsidRPr="00BA35DC" w:rsidRDefault="00BA35DC" w:rsidP="00BA35DC">
      <w:pPr>
        <w:pStyle w:val="Subtitle"/>
        <w:spacing w:line="240" w:lineRule="auto"/>
        <w:jc w:val="center"/>
        <w:rPr>
          <w:rFonts w:cstheme="minorHAnsi"/>
          <w:smallCaps/>
          <w:color w:val="auto"/>
          <w:sz w:val="22"/>
          <w:szCs w:val="22"/>
        </w:rPr>
      </w:pPr>
      <w:r w:rsidRPr="00BA35DC">
        <w:rPr>
          <w:rFonts w:cstheme="minorHAnsi"/>
          <w:smallCaps/>
          <w:color w:val="auto"/>
          <w:sz w:val="22"/>
          <w:szCs w:val="22"/>
        </w:rPr>
        <w:t xml:space="preserve">TIEKĖJŲ KVALIFIKACIJOS REIKALAVIMAI IR REIKALAVIMAI LAIKYTIS </w:t>
      </w:r>
      <w:r w:rsidRPr="00BA35DC">
        <w:rPr>
          <w:rFonts w:cstheme="minorHAnsi"/>
          <w:color w:val="auto"/>
          <w:sz w:val="22"/>
          <w:szCs w:val="22"/>
        </w:rPr>
        <w:t>KOKYBĖS VADYBOS SISTEMOS IR (ARBA) APLINKOS APSAUGOS VADYBOS SISTEMOS STANDARTŲ</w:t>
      </w:r>
    </w:p>
    <w:p w14:paraId="3AFE7C36" w14:textId="77777777" w:rsidR="00BA35DC" w:rsidRPr="00BA35DC" w:rsidRDefault="00BA35DC" w:rsidP="00BA35DC">
      <w:pPr>
        <w:pStyle w:val="ListParagraph"/>
        <w:numPr>
          <w:ilvl w:val="0"/>
          <w:numId w:val="1"/>
        </w:numPr>
        <w:spacing w:after="0" w:line="20" w:lineRule="atLeast"/>
        <w:ind w:left="0" w:firstLine="567"/>
        <w:jc w:val="both"/>
        <w:rPr>
          <w:rFonts w:cstheme="minorHAnsi"/>
          <w:sz w:val="20"/>
          <w:szCs w:val="20"/>
        </w:rPr>
      </w:pPr>
      <w:r w:rsidRPr="00BA35DC">
        <w:rPr>
          <w:rFonts w:cstheme="minorHAnsi"/>
          <w:sz w:val="20"/>
          <w:szCs w:val="20"/>
        </w:rPr>
        <w:t xml:space="preserve">Tiekėjo kvalifikacija turi atitikti šiame priede nustatytus reikalavimus kvalifikacijai. </w:t>
      </w:r>
    </w:p>
    <w:p w14:paraId="4FF00027" w14:textId="77777777" w:rsidR="00BA35DC" w:rsidRPr="00BA35DC" w:rsidRDefault="00BA35DC" w:rsidP="00BA35DC">
      <w:pPr>
        <w:pStyle w:val="ListParagraph"/>
        <w:numPr>
          <w:ilvl w:val="0"/>
          <w:numId w:val="1"/>
        </w:numPr>
        <w:spacing w:line="240" w:lineRule="auto"/>
        <w:ind w:left="0" w:firstLine="567"/>
        <w:jc w:val="both"/>
        <w:rPr>
          <w:sz w:val="20"/>
          <w:szCs w:val="20"/>
        </w:rPr>
      </w:pPr>
      <w:r w:rsidRPr="00BA35DC">
        <w:rPr>
          <w:sz w:val="20"/>
          <w:szCs w:val="20"/>
        </w:rPr>
        <w:t xml:space="preserve">Jeigu pasiūlymą teikia tiekėjų grupė – reikalavimą turi atitikti tiekėjų grupės narys (-iai), atsižvelgiant į jų prisiimamus įsipareigojimus sutarčiai vykdyti. Tiekėjas gali remtis kitų ūkio subjektų pajėgumais atsižvelgiant į jų prisiimamus įsipareigojimus sutarčiai vykdyti. </w:t>
      </w:r>
    </w:p>
    <w:p w14:paraId="4542BE85" w14:textId="77777777" w:rsidR="00BA35DC" w:rsidRPr="00BA35DC" w:rsidRDefault="00BA35DC" w:rsidP="00BA35DC">
      <w:pPr>
        <w:pStyle w:val="ListParagraph"/>
        <w:numPr>
          <w:ilvl w:val="0"/>
          <w:numId w:val="1"/>
        </w:numPr>
        <w:spacing w:line="240" w:lineRule="auto"/>
        <w:ind w:left="0" w:firstLine="567"/>
        <w:jc w:val="both"/>
        <w:rPr>
          <w:sz w:val="20"/>
          <w:szCs w:val="20"/>
        </w:rPr>
      </w:pPr>
      <w:r w:rsidRPr="00BA35DC">
        <w:rPr>
          <w:sz w:val="20"/>
          <w:szCs w:val="20"/>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BA35DC">
        <w:rPr>
          <w:i/>
          <w:iCs/>
          <w:sz w:val="20"/>
          <w:szCs w:val="20"/>
        </w:rPr>
        <w:t>pirma</w:t>
      </w:r>
      <w:r w:rsidRPr="00BA35DC">
        <w:rPr>
          <w:sz w:val="20"/>
          <w:szCs w:val="20"/>
        </w:rPr>
        <w:t xml:space="preserve">, kad likę grupės partneriai tenkina perkančiosios organizacijos nustatytas dalyvavimo viešojo pirkimo procedūroje sąlygas ir, </w:t>
      </w:r>
      <w:r w:rsidRPr="00BA35DC">
        <w:rPr>
          <w:i/>
          <w:iCs/>
          <w:sz w:val="20"/>
          <w:szCs w:val="20"/>
        </w:rPr>
        <w:t>antra</w:t>
      </w:r>
      <w:r w:rsidRPr="00BA35DC">
        <w:rPr>
          <w:sz w:val="20"/>
          <w:szCs w:val="20"/>
        </w:rPr>
        <w:t>, kad dėl tolesnio jų dalyvavimo šioje procedūroje nebus iškreipta kitų dalyvių konkurencinė padėtis.</w:t>
      </w:r>
    </w:p>
    <w:p w14:paraId="2C93D2CD" w14:textId="77777777" w:rsidR="00BA35DC" w:rsidRPr="00BA35DC" w:rsidRDefault="00BA35DC" w:rsidP="00BA35DC">
      <w:pPr>
        <w:pStyle w:val="ListParagraph"/>
        <w:numPr>
          <w:ilvl w:val="0"/>
          <w:numId w:val="1"/>
        </w:numPr>
        <w:spacing w:after="0" w:line="240" w:lineRule="auto"/>
        <w:ind w:left="0" w:firstLine="567"/>
        <w:jc w:val="both"/>
        <w:rPr>
          <w:sz w:val="20"/>
          <w:szCs w:val="20"/>
        </w:rPr>
      </w:pPr>
      <w:r w:rsidRPr="00BA35DC">
        <w:rPr>
          <w:sz w:val="20"/>
          <w:szCs w:val="20"/>
        </w:rPr>
        <w:t>Šio dokumento 1 lentelėje nurodytų reikalavimų atitiktį tiekėjas deklaruoja su pasiūlymu pateikiamame EBVPD, o atitiktį reikalavimams įrodančių dokumentų bus prašoma pateikti tik iš galimo laimėtojo.</w:t>
      </w:r>
    </w:p>
    <w:p w14:paraId="41FA9780" w14:textId="70F2B8D1" w:rsidR="00BA35DC" w:rsidRPr="007A213E" w:rsidRDefault="00BA35DC" w:rsidP="00BA35DC">
      <w:pPr>
        <w:pStyle w:val="ListParagraph"/>
        <w:numPr>
          <w:ilvl w:val="0"/>
          <w:numId w:val="1"/>
        </w:numPr>
        <w:tabs>
          <w:tab w:val="left" w:pos="851"/>
        </w:tabs>
        <w:spacing w:after="0" w:line="240" w:lineRule="auto"/>
        <w:ind w:left="0" w:firstLine="567"/>
        <w:jc w:val="both"/>
        <w:rPr>
          <w:rFonts w:cstheme="minorHAnsi"/>
          <w:iCs/>
          <w:sz w:val="22"/>
          <w:szCs w:val="22"/>
        </w:rPr>
      </w:pPr>
      <w:r w:rsidRPr="00C178A3">
        <w:rPr>
          <w:rFonts w:cstheme="minorHAnsi"/>
          <w:sz w:val="22"/>
          <w:szCs w:val="22"/>
        </w:rPr>
        <w:t>Kai tiekėjas remiasi kitų ūkio subjektų pajėgumais, kad atitiktų nustatytus ekonominio ir finansinio pajėgumo reikalavimus</w:t>
      </w:r>
      <w:r w:rsidRPr="00C178A3">
        <w:rPr>
          <w:rFonts w:eastAsia="Calibri" w:cstheme="minorHAnsi"/>
          <w:color w:val="7030A0"/>
          <w:sz w:val="22"/>
          <w:szCs w:val="22"/>
        </w:rPr>
        <w:t xml:space="preserve">, </w:t>
      </w:r>
      <w:r w:rsidRPr="00C178A3">
        <w:rPr>
          <w:rFonts w:eastAsia="Calibri" w:cstheme="minorHAnsi"/>
          <w:sz w:val="22"/>
          <w:szCs w:val="22"/>
        </w:rPr>
        <w:t xml:space="preserve">jie </w:t>
      </w:r>
      <w:r w:rsidRPr="00C178A3">
        <w:rPr>
          <w:rFonts w:cstheme="minorHAnsi"/>
          <w:sz w:val="22"/>
          <w:szCs w:val="22"/>
        </w:rPr>
        <w:t>privalo prisiimti solidarią atsakomybę už sutarties įvykdymą.</w:t>
      </w:r>
      <w:r w:rsidRPr="00C178A3">
        <w:rPr>
          <w:rFonts w:eastAsia="Calibri" w:cstheme="minorHAnsi"/>
          <w:sz w:val="22"/>
          <w:szCs w:val="22"/>
        </w:rPr>
        <w:t xml:space="preserve"> </w:t>
      </w:r>
      <w:r w:rsidRPr="007A213E">
        <w:rPr>
          <w:rFonts w:eastAsia="Calibri" w:cstheme="minorHAnsi"/>
          <w:iCs/>
          <w:sz w:val="22"/>
          <w:szCs w:val="22"/>
        </w:rPr>
        <w:t>Tokiu atveju kartu su pasiūlymu pateikiama ūkio subjekto pasirašyt</w:t>
      </w:r>
      <w:r>
        <w:rPr>
          <w:rFonts w:eastAsia="Calibri" w:cstheme="minorHAnsi"/>
          <w:iCs/>
          <w:sz w:val="22"/>
          <w:szCs w:val="22"/>
        </w:rPr>
        <w:t>as įsipareigojimas,</w:t>
      </w:r>
      <w:r w:rsidRPr="007A213E">
        <w:rPr>
          <w:rFonts w:eastAsia="Calibri" w:cstheme="minorHAnsi"/>
          <w:iCs/>
          <w:sz w:val="22"/>
          <w:szCs w:val="22"/>
        </w:rPr>
        <w:t xml:space="preserve"> patvirtinanti, kad ūkio subjektas, kurio ekonominiais ir (ar) finansiniais pajėgumais remiamasi, </w:t>
      </w:r>
      <w:r>
        <w:rPr>
          <w:rFonts w:eastAsia="Calibri" w:cstheme="minorHAnsi"/>
          <w:iCs/>
          <w:sz w:val="22"/>
          <w:szCs w:val="22"/>
        </w:rPr>
        <w:t>pirkimo laimėjimo atveju bus</w:t>
      </w:r>
      <w:r w:rsidRPr="007A213E">
        <w:rPr>
          <w:rFonts w:eastAsia="Calibri" w:cstheme="minorHAnsi"/>
          <w:iCs/>
          <w:sz w:val="22"/>
          <w:szCs w:val="22"/>
        </w:rPr>
        <w:t xml:space="preserve"> solidariai atsakingas už tiekėjo įsipareigojimų pagal sutartį vykdymą ir pareikalavus atlygins bet kokią žalą, kilusią dėl netinkamo įsipareigojimų vykdymo ir (ar) nevykdymo. Tiekėjas, kuris bus pripažintas laimėjusiu, privalės pateikti pasirašyt</w:t>
      </w:r>
      <w:r>
        <w:rPr>
          <w:rFonts w:eastAsia="Calibri" w:cstheme="minorHAnsi"/>
          <w:iCs/>
          <w:sz w:val="22"/>
          <w:szCs w:val="22"/>
        </w:rPr>
        <w:t>ą</w:t>
      </w:r>
      <w:r w:rsidRPr="007A213E">
        <w:rPr>
          <w:rFonts w:eastAsia="Calibri" w:cstheme="minorHAnsi"/>
          <w:iCs/>
          <w:sz w:val="22"/>
          <w:szCs w:val="22"/>
        </w:rPr>
        <w:t xml:space="preserve"> laidavimo sutart</w:t>
      </w:r>
      <w:r>
        <w:rPr>
          <w:rFonts w:eastAsia="Calibri" w:cstheme="minorHAnsi"/>
          <w:iCs/>
          <w:sz w:val="22"/>
          <w:szCs w:val="22"/>
        </w:rPr>
        <w:t>į</w:t>
      </w:r>
      <w:r w:rsidRPr="007A213E">
        <w:rPr>
          <w:rFonts w:eastAsia="Calibri" w:cstheme="minorHAnsi"/>
          <w:iCs/>
          <w:sz w:val="22"/>
          <w:szCs w:val="22"/>
        </w:rPr>
        <w:t>, o nepateikus jų laikoma, kad tiekėjas atsisakė pasirašyti sutartį pirkimo dokumentuose nustatytomis sąlygomis.</w:t>
      </w:r>
    </w:p>
    <w:p w14:paraId="7D8B643B" w14:textId="77777777" w:rsidR="00BA35DC" w:rsidRDefault="00BA35DC" w:rsidP="00BA35DC">
      <w:pPr>
        <w:pStyle w:val="ListParagraph"/>
        <w:tabs>
          <w:tab w:val="left" w:pos="851"/>
        </w:tabs>
        <w:spacing w:after="0" w:line="240" w:lineRule="auto"/>
        <w:ind w:left="567"/>
        <w:jc w:val="both"/>
        <w:rPr>
          <w:rFonts w:cstheme="minorHAnsi"/>
          <w:i/>
          <w:iCs/>
          <w:sz w:val="22"/>
          <w:szCs w:val="22"/>
        </w:rPr>
      </w:pPr>
    </w:p>
    <w:p w14:paraId="679133BA" w14:textId="77777777" w:rsidR="00BA35DC" w:rsidRPr="004F4A70" w:rsidRDefault="00BA35DC" w:rsidP="00BA35DC">
      <w:pPr>
        <w:pStyle w:val="ListParagraph"/>
        <w:tabs>
          <w:tab w:val="left" w:pos="851"/>
        </w:tabs>
        <w:spacing w:after="0" w:line="240" w:lineRule="auto"/>
        <w:ind w:left="567"/>
        <w:jc w:val="both"/>
        <w:rPr>
          <w:rFonts w:cstheme="minorHAnsi"/>
          <w:i/>
          <w:iCs/>
          <w:sz w:val="22"/>
          <w:szCs w:val="22"/>
        </w:rPr>
      </w:pPr>
      <w:r w:rsidRPr="004F4A70">
        <w:rPr>
          <w:rFonts w:cstheme="minorHAnsi"/>
          <w:i/>
          <w:iCs/>
          <w:sz w:val="22"/>
          <w:szCs w:val="22"/>
        </w:rPr>
        <w:t>1 lentelė. Kvalifikacijos reikalavimai</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616"/>
        <w:gridCol w:w="3035"/>
        <w:gridCol w:w="3297"/>
        <w:gridCol w:w="2680"/>
      </w:tblGrid>
      <w:tr w:rsidR="00BA35DC" w:rsidRPr="00C178A3" w14:paraId="1BBACB1B" w14:textId="77777777" w:rsidTr="00BA35DC">
        <w:trPr>
          <w:tblHeader/>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0346CCC6" w14:textId="77777777" w:rsidR="00BA35DC" w:rsidRPr="00C178A3" w:rsidRDefault="00BA35DC" w:rsidP="007A091F">
            <w:pPr>
              <w:spacing w:before="60" w:after="60" w:line="256" w:lineRule="auto"/>
              <w:jc w:val="center"/>
              <w:rPr>
                <w:rFonts w:asciiTheme="minorHAnsi" w:hAnsiTheme="minorHAnsi" w:cstheme="minorHAnsi"/>
                <w:b/>
                <w:bCs/>
                <w:sz w:val="22"/>
                <w:szCs w:val="22"/>
              </w:rPr>
            </w:pPr>
            <w:r w:rsidRPr="00C178A3">
              <w:rPr>
                <w:rFonts w:asciiTheme="minorHAnsi" w:eastAsiaTheme="minorHAnsi" w:hAnsiTheme="minorHAnsi" w:cstheme="minorHAnsi"/>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8E8E8" w:themeFill="background2"/>
            <w:vAlign w:val="center"/>
            <w:hideMark/>
          </w:tcPr>
          <w:p w14:paraId="4E2A83F2" w14:textId="77777777" w:rsidR="00BA35DC" w:rsidRPr="00C178A3" w:rsidRDefault="00BA35DC" w:rsidP="007A091F">
            <w:pPr>
              <w:spacing w:before="60" w:after="60" w:line="256" w:lineRule="auto"/>
              <w:jc w:val="center"/>
              <w:rPr>
                <w:rFonts w:asciiTheme="minorHAnsi" w:eastAsiaTheme="minorEastAsia" w:hAnsiTheme="minorHAnsi" w:cstheme="minorHAnsi"/>
                <w:b/>
                <w:bCs/>
                <w:sz w:val="22"/>
                <w:szCs w:val="22"/>
              </w:rPr>
            </w:pPr>
            <w:r w:rsidRPr="00C178A3">
              <w:rPr>
                <w:rFonts w:asciiTheme="minorHAnsi" w:hAnsiTheme="minorHAnsi" w:cstheme="minorHAnsi"/>
                <w:b/>
                <w:bCs/>
                <w:color w:val="000000"/>
                <w:sz w:val="22"/>
                <w:szCs w:val="22"/>
              </w:rPr>
              <w:t>Kvalifikacijos reikalavimas</w:t>
            </w:r>
            <w:r w:rsidRPr="00C178A3">
              <w:rPr>
                <w:rStyle w:val="FootnoteReference"/>
                <w:rFonts w:asciiTheme="minorHAnsi" w:hAnsiTheme="minorHAnsi" w:cstheme="minorHAnsi"/>
                <w:b/>
                <w:bCs/>
                <w:color w:val="000000"/>
                <w:sz w:val="22"/>
                <w:szCs w:val="22"/>
              </w:rPr>
              <w:footnoteReference w:id="1"/>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8E8E8" w:themeFill="background2"/>
            <w:vAlign w:val="center"/>
          </w:tcPr>
          <w:p w14:paraId="5014C7B6" w14:textId="77777777" w:rsidR="00BA35DC" w:rsidRPr="00C178A3" w:rsidRDefault="00BA35DC" w:rsidP="007A091F">
            <w:pPr>
              <w:autoSpaceDE w:val="0"/>
              <w:autoSpaceDN w:val="0"/>
              <w:adjustRightInd w:val="0"/>
              <w:jc w:val="center"/>
              <w:rPr>
                <w:rFonts w:asciiTheme="minorHAnsi" w:hAnsiTheme="minorHAnsi" w:cstheme="minorHAnsi"/>
                <w:b/>
                <w:bCs/>
                <w:color w:val="000000"/>
                <w:sz w:val="22"/>
                <w:szCs w:val="22"/>
              </w:rPr>
            </w:pPr>
            <w:r w:rsidRPr="00C178A3">
              <w:rPr>
                <w:rFonts w:asciiTheme="minorHAnsi" w:hAnsiTheme="minorHAnsi" w:cstheme="minorHAnsi"/>
                <w:b/>
                <w:bCs/>
                <w:color w:val="000000"/>
                <w:sz w:val="22"/>
                <w:szCs w:val="22"/>
              </w:rPr>
              <w:t>Atitiktį reikalavimui įrodantys  dokumentai</w:t>
            </w:r>
          </w:p>
        </w:tc>
        <w:tc>
          <w:tcPr>
            <w:tcW w:w="139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tcPr>
          <w:p w14:paraId="1F91140C" w14:textId="79A7C857" w:rsidR="00BA35DC" w:rsidRPr="00C178A3" w:rsidRDefault="00BA35DC" w:rsidP="00BA35DC">
            <w:pPr>
              <w:autoSpaceDE w:val="0"/>
              <w:autoSpaceDN w:val="0"/>
              <w:adjustRightInd w:val="0"/>
              <w:jc w:val="center"/>
              <w:rPr>
                <w:rFonts w:asciiTheme="minorHAnsi" w:hAnsiTheme="minorHAnsi" w:cstheme="minorHAnsi"/>
                <w:b/>
                <w:bCs/>
                <w:color w:val="000000"/>
                <w:sz w:val="22"/>
                <w:szCs w:val="22"/>
              </w:rPr>
            </w:pPr>
            <w:r w:rsidRPr="00C178A3">
              <w:rPr>
                <w:rFonts w:asciiTheme="minorHAnsi" w:hAnsiTheme="minorHAnsi" w:cstheme="minorHAnsi"/>
                <w:b/>
                <w:bCs/>
                <w:color w:val="000000"/>
                <w:sz w:val="22"/>
                <w:szCs w:val="22"/>
              </w:rPr>
              <w:t>Subjektas, kuris turi atitikti reikalavimą</w:t>
            </w:r>
          </w:p>
        </w:tc>
      </w:tr>
      <w:tr w:rsidR="00BA35DC" w:rsidRPr="00C178A3" w14:paraId="5821F180" w14:textId="77777777" w:rsidTr="00BA35DC">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C138C9" w14:textId="77777777" w:rsidR="00BA35DC" w:rsidRPr="00C178A3" w:rsidRDefault="00BA35DC" w:rsidP="00BA35DC">
            <w:pPr>
              <w:pStyle w:val="ListParagraph"/>
              <w:numPr>
                <w:ilvl w:val="0"/>
                <w:numId w:val="2"/>
              </w:numPr>
              <w:spacing w:before="60" w:after="60" w:line="257" w:lineRule="auto"/>
              <w:ind w:left="357" w:hanging="357"/>
              <w:rPr>
                <w:rFonts w:asciiTheme="minorHAnsi" w:eastAsiaTheme="minorHAnsi" w:hAnsiTheme="minorHAnsi" w:cstheme="minorHAnsi"/>
                <w:sz w:val="22"/>
                <w:szCs w:val="22"/>
              </w:rPr>
            </w:pP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C6817" w14:textId="77777777" w:rsidR="00BA35DC" w:rsidRPr="00C178A3" w:rsidRDefault="00BA35DC" w:rsidP="007A091F">
            <w:pPr>
              <w:autoSpaceDE w:val="0"/>
              <w:autoSpaceDN w:val="0"/>
              <w:adjustRightInd w:val="0"/>
              <w:rPr>
                <w:rFonts w:asciiTheme="minorHAnsi" w:hAnsiTheme="minorHAnsi" w:cstheme="minorHAnsi"/>
                <w:b/>
                <w:bCs/>
                <w:color w:val="000000"/>
                <w:sz w:val="22"/>
                <w:szCs w:val="22"/>
              </w:rPr>
            </w:pPr>
            <w:r w:rsidRPr="00C178A3">
              <w:rPr>
                <w:rFonts w:asciiTheme="minorHAnsi" w:hAnsiTheme="minorHAnsi" w:cstheme="minorHAnsi"/>
                <w:b/>
                <w:bCs/>
                <w:color w:val="000000"/>
                <w:sz w:val="22"/>
                <w:szCs w:val="22"/>
              </w:rPr>
              <w:t>Finansinis</w:t>
            </w:r>
            <w:r w:rsidRPr="00C178A3">
              <w:rPr>
                <w:rFonts w:asciiTheme="minorHAnsi" w:hAnsiTheme="minorHAnsi" w:cstheme="minorHAnsi"/>
                <w:color w:val="000000"/>
                <w:sz w:val="22"/>
                <w:szCs w:val="22"/>
              </w:rPr>
              <w:t xml:space="preserve"> </w:t>
            </w:r>
            <w:r w:rsidRPr="00C178A3">
              <w:rPr>
                <w:rFonts w:asciiTheme="minorHAnsi" w:hAnsiTheme="minorHAnsi" w:cstheme="minorHAnsi"/>
                <w:b/>
                <w:bCs/>
                <w:color w:val="000000"/>
                <w:sz w:val="22"/>
                <w:szCs w:val="22"/>
              </w:rPr>
              <w:t>ir ekonominis pajėgumas</w:t>
            </w:r>
          </w:p>
        </w:tc>
      </w:tr>
      <w:tr w:rsidR="00BA35DC" w:rsidRPr="00C178A3" w14:paraId="76C65D9C" w14:textId="77777777" w:rsidTr="00BA35DC">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AAFB7" w14:textId="77777777" w:rsidR="00BA35DC" w:rsidRPr="00C178A3" w:rsidRDefault="00BA35DC" w:rsidP="00BA35DC">
            <w:pPr>
              <w:pStyle w:val="ListParagraph"/>
              <w:numPr>
                <w:ilvl w:val="1"/>
                <w:numId w:val="2"/>
              </w:numPr>
              <w:spacing w:before="60" w:after="60" w:line="257" w:lineRule="auto"/>
              <w:ind w:left="357" w:hanging="357"/>
              <w:jc w:val="right"/>
              <w:rPr>
                <w:rFonts w:asciiTheme="minorHAnsi" w:eastAsiaTheme="minorHAnsi" w:hAnsiTheme="minorHAnsi" w:cs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D98219F" w14:textId="120A8340" w:rsidR="00BA35DC" w:rsidRPr="00AA6023" w:rsidRDefault="00BA35DC" w:rsidP="00BA35DC">
            <w:pPr>
              <w:rPr>
                <w:rFonts w:asciiTheme="minorHAnsi" w:hAnsiTheme="minorHAnsi"/>
                <w:sz w:val="22"/>
                <w:szCs w:val="22"/>
              </w:rPr>
            </w:pPr>
            <w:r w:rsidRPr="00AA6023">
              <w:rPr>
                <w:rFonts w:asciiTheme="minorHAnsi" w:hAnsiTheme="minorHAnsi"/>
                <w:sz w:val="22"/>
                <w:szCs w:val="22"/>
              </w:rPr>
              <w:t xml:space="preserve">Tiekėjas (tiekėjų grupės partneriai kartu) per paskutinius 5 metus iki pasiūlymų pateikimo termino pabaigos pagal vieną ar daugiau </w:t>
            </w:r>
            <w:r w:rsidR="00A95EE6" w:rsidRPr="00AA6023">
              <w:rPr>
                <w:rFonts w:asciiTheme="minorHAnsi" w:hAnsiTheme="minorHAnsi"/>
                <w:sz w:val="22"/>
                <w:szCs w:val="22"/>
              </w:rPr>
              <w:t xml:space="preserve">įvykdytų ar tebevykdomų </w:t>
            </w:r>
            <w:r w:rsidRPr="00AA6023">
              <w:rPr>
                <w:rFonts w:asciiTheme="minorHAnsi" w:hAnsiTheme="minorHAnsi"/>
                <w:sz w:val="22"/>
                <w:szCs w:val="22"/>
              </w:rPr>
              <w:t>sutarčių savo jėgomis</w:t>
            </w:r>
            <w:r w:rsidRPr="00AA6023">
              <w:rPr>
                <w:rFonts w:asciiTheme="minorHAnsi" w:hAnsiTheme="minorHAnsi"/>
                <w:sz w:val="22"/>
                <w:szCs w:val="22"/>
                <w:vertAlign w:val="superscript"/>
              </w:rPr>
              <w:footnoteReference w:id="2"/>
            </w:r>
            <w:r w:rsidRPr="00AA6023">
              <w:rPr>
                <w:rFonts w:asciiTheme="minorHAnsi" w:hAnsiTheme="minorHAnsi"/>
                <w:sz w:val="22"/>
                <w:szCs w:val="22"/>
                <w:vertAlign w:val="superscript"/>
              </w:rPr>
              <w:t xml:space="preserve"> </w:t>
            </w:r>
            <w:r w:rsidR="00284F2F" w:rsidRPr="00AA6023">
              <w:rPr>
                <w:rFonts w:asciiTheme="minorHAnsi" w:hAnsiTheme="minorHAnsi"/>
                <w:sz w:val="22"/>
                <w:szCs w:val="22"/>
                <w:vertAlign w:val="superscript"/>
              </w:rPr>
              <w:t xml:space="preserve"> </w:t>
            </w:r>
            <w:r w:rsidRPr="00AA6023">
              <w:rPr>
                <w:rFonts w:asciiTheme="minorHAnsi" w:hAnsiTheme="minorHAnsi"/>
                <w:sz w:val="22"/>
                <w:szCs w:val="22"/>
              </w:rPr>
              <w:t xml:space="preserve">yra tinkamai atlikęs </w:t>
            </w:r>
            <w:r w:rsidR="0083285D" w:rsidRPr="00AA6023">
              <w:rPr>
                <w:rFonts w:asciiTheme="minorHAnsi" w:hAnsiTheme="minorHAnsi"/>
                <w:sz w:val="22"/>
                <w:szCs w:val="22"/>
              </w:rPr>
              <w:t>svarbiausi</w:t>
            </w:r>
            <w:r w:rsidR="00C57CEB" w:rsidRPr="00AA6023">
              <w:rPr>
                <w:rFonts w:asciiTheme="minorHAnsi" w:hAnsiTheme="minorHAnsi"/>
                <w:sz w:val="22"/>
                <w:szCs w:val="22"/>
              </w:rPr>
              <w:t>ų darbų ir šių d</w:t>
            </w:r>
            <w:r w:rsidR="00A95EE6" w:rsidRPr="00AA6023">
              <w:rPr>
                <w:rFonts w:asciiTheme="minorHAnsi" w:hAnsiTheme="minorHAnsi"/>
                <w:sz w:val="22"/>
                <w:szCs w:val="22"/>
              </w:rPr>
              <w:t>arbų atlikimas ir galutiniai rezultatai buvo tinkami.</w:t>
            </w:r>
          </w:p>
          <w:p w14:paraId="493E2630" w14:textId="77777777" w:rsidR="00BA35DC" w:rsidRPr="00AA6023" w:rsidRDefault="00BA35DC" w:rsidP="007A091F">
            <w:pPr>
              <w:autoSpaceDE w:val="0"/>
              <w:autoSpaceDN w:val="0"/>
              <w:adjustRightInd w:val="0"/>
              <w:rPr>
                <w:rFonts w:asciiTheme="minorHAnsi" w:hAnsiTheme="minorHAnsi" w:cstheme="minorHAnsi"/>
                <w:color w:val="000000"/>
                <w:sz w:val="22"/>
                <w:szCs w:val="22"/>
              </w:rPr>
            </w:pPr>
          </w:p>
          <w:p w14:paraId="4B73CEC1" w14:textId="20D00633" w:rsidR="00C57CEB" w:rsidRPr="00AA6023" w:rsidRDefault="00C57CEB" w:rsidP="00032F34">
            <w:pPr>
              <w:rPr>
                <w:rFonts w:asciiTheme="minorHAnsi" w:hAnsiTheme="minorHAnsi"/>
                <w:sz w:val="22"/>
                <w:szCs w:val="22"/>
              </w:rPr>
            </w:pPr>
            <w:r w:rsidRPr="00AA6023">
              <w:rPr>
                <w:rFonts w:asciiTheme="minorHAnsi" w:hAnsiTheme="minorHAnsi"/>
                <w:sz w:val="22"/>
                <w:szCs w:val="22"/>
              </w:rPr>
              <w:t>Svarbiausi</w:t>
            </w:r>
            <w:r w:rsidR="00632B04" w:rsidRPr="00AA6023">
              <w:rPr>
                <w:rFonts w:asciiTheme="minorHAnsi" w:hAnsiTheme="minorHAnsi"/>
                <w:sz w:val="22"/>
                <w:szCs w:val="22"/>
              </w:rPr>
              <w:t xml:space="preserve"> darbai </w:t>
            </w:r>
            <w:r w:rsidR="00632B04" w:rsidRPr="00AA6023">
              <w:rPr>
                <w:rFonts w:asciiTheme="minorHAnsi" w:hAnsiTheme="minorHAnsi" w:cstheme="minorHAnsi"/>
                <w:color w:val="000000"/>
                <w:sz w:val="22"/>
                <w:szCs w:val="22"/>
              </w:rPr>
              <w:t>–</w:t>
            </w:r>
            <w:r w:rsidR="009231E6" w:rsidRPr="00AA6023">
              <w:rPr>
                <w:rFonts w:asciiTheme="minorHAnsi" w:hAnsiTheme="minorHAnsi" w:cstheme="minorHAnsi"/>
                <w:color w:val="000000"/>
                <w:sz w:val="22"/>
                <w:szCs w:val="22"/>
              </w:rPr>
              <w:t xml:space="preserve"> </w:t>
            </w:r>
            <w:r w:rsidR="00032F34" w:rsidRPr="00AA6023">
              <w:rPr>
                <w:rFonts w:asciiTheme="minorHAnsi" w:hAnsiTheme="minorHAnsi"/>
                <w:sz w:val="22"/>
                <w:szCs w:val="22"/>
              </w:rPr>
              <w:t xml:space="preserve"> </w:t>
            </w:r>
            <w:r w:rsidR="00032F34" w:rsidRPr="00AA6023">
              <w:rPr>
                <w:rFonts w:asciiTheme="minorHAnsi" w:hAnsiTheme="minorHAnsi" w:cs="Arial"/>
                <w:sz w:val="22"/>
                <w:szCs w:val="22"/>
              </w:rPr>
              <w:t xml:space="preserve">šviesoforais valdomų sankryžų ir (arba) perėjų </w:t>
            </w:r>
            <w:r w:rsidR="00032F34" w:rsidRPr="00AA6023">
              <w:rPr>
                <w:rFonts w:asciiTheme="minorHAnsi" w:hAnsiTheme="minorHAnsi" w:cs="Arial"/>
                <w:sz w:val="22"/>
                <w:szCs w:val="22"/>
              </w:rPr>
              <w:lastRenderedPageBreak/>
              <w:t>statybos, ir (arba)</w:t>
            </w:r>
            <w:r w:rsidR="00032F34" w:rsidRPr="00AA6023">
              <w:rPr>
                <w:rFonts w:asciiTheme="minorHAnsi" w:hAnsiTheme="minorHAnsi"/>
                <w:sz w:val="22"/>
                <w:szCs w:val="22"/>
              </w:rPr>
              <w:t xml:space="preserve"> rekonstravimo, ir (arba) remonto darbus.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D124171" w14:textId="5CB091FA" w:rsidR="00BA35DC" w:rsidRPr="001B2997" w:rsidRDefault="00BA35DC" w:rsidP="00BA35DC">
            <w:pPr>
              <w:rPr>
                <w:rFonts w:asciiTheme="minorHAnsi" w:hAnsiTheme="minorHAnsi"/>
                <w:bCs/>
                <w:sz w:val="22"/>
                <w:szCs w:val="22"/>
              </w:rPr>
            </w:pPr>
            <w:r w:rsidRPr="001B2997">
              <w:rPr>
                <w:rFonts w:asciiTheme="minorHAnsi" w:hAnsiTheme="minorHAnsi"/>
                <w:bCs/>
                <w:sz w:val="22"/>
                <w:szCs w:val="22"/>
              </w:rPr>
              <w:lastRenderedPageBreak/>
              <w:t xml:space="preserve">1. Per paskutinius 5 metus iki pasiūlymų pateikimo termino pabaigos savo jėgomis tinkamai atliktų </w:t>
            </w:r>
            <w:r w:rsidR="00640807" w:rsidRPr="001B2997">
              <w:rPr>
                <w:rFonts w:asciiTheme="minorHAnsi" w:hAnsiTheme="minorHAnsi"/>
                <w:sz w:val="22"/>
                <w:szCs w:val="22"/>
              </w:rPr>
              <w:t xml:space="preserve"> </w:t>
            </w:r>
            <w:r w:rsidR="00632B04">
              <w:rPr>
                <w:rFonts w:asciiTheme="minorHAnsi" w:hAnsiTheme="minorHAnsi"/>
                <w:sz w:val="22"/>
                <w:szCs w:val="22"/>
              </w:rPr>
              <w:t xml:space="preserve">svarbiausių </w:t>
            </w:r>
            <w:r w:rsidRPr="001B2997">
              <w:rPr>
                <w:rFonts w:asciiTheme="minorHAnsi" w:hAnsiTheme="minorHAnsi"/>
                <w:bCs/>
                <w:sz w:val="22"/>
                <w:szCs w:val="22"/>
              </w:rPr>
              <w:t xml:space="preserve">darbų sąrašas (pirkimo sąlygų </w:t>
            </w:r>
            <w:r w:rsidR="009A6C78" w:rsidRPr="001B2997">
              <w:rPr>
                <w:rFonts w:asciiTheme="minorHAnsi" w:hAnsiTheme="minorHAnsi"/>
                <w:bCs/>
                <w:sz w:val="22"/>
                <w:szCs w:val="22"/>
              </w:rPr>
              <w:t>9</w:t>
            </w:r>
            <w:r w:rsidRPr="001B2997">
              <w:rPr>
                <w:rFonts w:asciiTheme="minorHAnsi" w:hAnsiTheme="minorHAnsi"/>
                <w:bCs/>
                <w:sz w:val="22"/>
                <w:szCs w:val="22"/>
              </w:rPr>
              <w:t xml:space="preserve"> priedą), jame nurodant sutarties, pagal kurią darbai buvo atlikti, registracijos datą, registracijos numerį ir objektą.</w:t>
            </w:r>
          </w:p>
          <w:p w14:paraId="606540F3" w14:textId="77777777" w:rsidR="00BA35DC" w:rsidRPr="001B2997" w:rsidRDefault="00BA35DC" w:rsidP="00BA35DC">
            <w:pPr>
              <w:rPr>
                <w:rFonts w:asciiTheme="minorHAnsi" w:hAnsiTheme="minorHAnsi"/>
                <w:bCs/>
                <w:sz w:val="22"/>
                <w:szCs w:val="22"/>
              </w:rPr>
            </w:pPr>
          </w:p>
          <w:p w14:paraId="27798D42" w14:textId="77777777" w:rsidR="00BA35DC" w:rsidRPr="001B2997" w:rsidRDefault="00BA35DC" w:rsidP="00BA35DC">
            <w:pPr>
              <w:rPr>
                <w:rFonts w:asciiTheme="minorHAnsi" w:hAnsiTheme="minorHAnsi"/>
                <w:bCs/>
                <w:sz w:val="22"/>
                <w:szCs w:val="22"/>
              </w:rPr>
            </w:pPr>
            <w:r w:rsidRPr="001B2997">
              <w:rPr>
                <w:rFonts w:asciiTheme="minorHAnsi" w:hAnsiTheme="minorHAnsi"/>
                <w:bCs/>
                <w:sz w:val="22"/>
                <w:szCs w:val="22"/>
              </w:rPr>
              <w:t xml:space="preserve">2. Užsakovų pažymos apie tai, kad darbai buvo atlikti tinkamai. </w:t>
            </w:r>
          </w:p>
          <w:p w14:paraId="7D2CF4CA" w14:textId="77777777" w:rsidR="00BA35DC" w:rsidRPr="001B2997" w:rsidRDefault="00BA35DC" w:rsidP="00BA35DC">
            <w:pPr>
              <w:rPr>
                <w:rFonts w:asciiTheme="minorHAnsi" w:hAnsiTheme="minorHAnsi"/>
                <w:bCs/>
                <w:sz w:val="22"/>
                <w:szCs w:val="22"/>
              </w:rPr>
            </w:pPr>
            <w:r w:rsidRPr="001B2997">
              <w:rPr>
                <w:rFonts w:asciiTheme="minorHAnsi" w:hAnsiTheme="minorHAnsi"/>
                <w:bCs/>
                <w:sz w:val="22"/>
                <w:szCs w:val="22"/>
              </w:rPr>
              <w:t>Pažymose turi būti nurodyta:</w:t>
            </w:r>
          </w:p>
          <w:p w14:paraId="40B7E517" w14:textId="77777777" w:rsidR="00BA35DC" w:rsidRPr="001B2997" w:rsidRDefault="00BA35DC" w:rsidP="00BA35DC">
            <w:pPr>
              <w:rPr>
                <w:rFonts w:asciiTheme="minorHAnsi" w:hAnsiTheme="minorHAnsi"/>
                <w:bCs/>
                <w:sz w:val="22"/>
                <w:szCs w:val="22"/>
              </w:rPr>
            </w:pPr>
            <w:r w:rsidRPr="001B2997">
              <w:rPr>
                <w:rFonts w:asciiTheme="minorHAnsi" w:hAnsiTheme="minorHAnsi"/>
                <w:bCs/>
                <w:sz w:val="22"/>
                <w:szCs w:val="22"/>
              </w:rPr>
              <w:t>-objekto pavadinimas;</w:t>
            </w:r>
          </w:p>
          <w:p w14:paraId="69DC78FF" w14:textId="77777777" w:rsidR="00BA35DC" w:rsidRPr="0055525F" w:rsidRDefault="00BA35DC" w:rsidP="0055525F">
            <w:pPr>
              <w:autoSpaceDE w:val="0"/>
              <w:autoSpaceDN w:val="0"/>
              <w:adjustRightInd w:val="0"/>
              <w:rPr>
                <w:rFonts w:asciiTheme="minorHAnsi" w:hAnsiTheme="minorHAnsi"/>
                <w:sz w:val="22"/>
                <w:szCs w:val="22"/>
              </w:rPr>
            </w:pPr>
            <w:r w:rsidRPr="001B2997">
              <w:rPr>
                <w:rFonts w:asciiTheme="minorHAnsi" w:hAnsiTheme="minorHAnsi"/>
                <w:bCs/>
                <w:sz w:val="22"/>
                <w:szCs w:val="22"/>
              </w:rPr>
              <w:lastRenderedPageBreak/>
              <w:t xml:space="preserve">-darbų vykdymo pradžios ir </w:t>
            </w:r>
            <w:r w:rsidRPr="0055525F">
              <w:rPr>
                <w:rFonts w:asciiTheme="minorHAnsi" w:hAnsiTheme="minorHAnsi"/>
                <w:sz w:val="22"/>
                <w:szCs w:val="22"/>
              </w:rPr>
              <w:t xml:space="preserve">pabaigos datos; </w:t>
            </w:r>
          </w:p>
          <w:p w14:paraId="63717BAD" w14:textId="7979E0DF" w:rsidR="00DC33DB" w:rsidRPr="001B2997" w:rsidRDefault="00DC33DB" w:rsidP="0055525F">
            <w:pPr>
              <w:autoSpaceDE w:val="0"/>
              <w:autoSpaceDN w:val="0"/>
              <w:adjustRightInd w:val="0"/>
              <w:rPr>
                <w:rFonts w:asciiTheme="minorHAnsi" w:hAnsiTheme="minorHAnsi"/>
                <w:bCs/>
                <w:sz w:val="22"/>
                <w:szCs w:val="22"/>
              </w:rPr>
            </w:pPr>
            <w:r w:rsidRPr="0055525F">
              <w:rPr>
                <w:rFonts w:asciiTheme="minorHAnsi" w:hAnsiTheme="minorHAnsi"/>
                <w:sz w:val="22"/>
                <w:szCs w:val="22"/>
              </w:rPr>
              <w:t>- atliktų darbų vertė (Eur be PVM)</w:t>
            </w:r>
            <w:r w:rsidR="00922837" w:rsidRPr="0055525F">
              <w:rPr>
                <w:rFonts w:asciiTheme="minorHAnsi" w:hAnsiTheme="minorHAnsi"/>
                <w:sz w:val="22"/>
                <w:szCs w:val="22"/>
              </w:rPr>
              <w:t xml:space="preserve"> ir (ar) dalyvavimo sutartyje</w:t>
            </w:r>
            <w:r w:rsidR="00922837" w:rsidRPr="00922837">
              <w:rPr>
                <w:rFonts w:asciiTheme="minorHAnsi" w:hAnsiTheme="minorHAnsi"/>
                <w:bCs/>
                <w:sz w:val="22"/>
                <w:szCs w:val="22"/>
              </w:rPr>
              <w:t xml:space="preserve"> dalis (jeigu tiekėjas </w:t>
            </w:r>
            <w:r w:rsidR="00922837">
              <w:rPr>
                <w:rFonts w:asciiTheme="minorHAnsi" w:hAnsiTheme="minorHAnsi"/>
                <w:bCs/>
                <w:sz w:val="22"/>
                <w:szCs w:val="22"/>
              </w:rPr>
              <w:t>darbus</w:t>
            </w:r>
            <w:r w:rsidR="00922837" w:rsidRPr="00922837">
              <w:rPr>
                <w:rFonts w:asciiTheme="minorHAnsi" w:hAnsiTheme="minorHAnsi"/>
                <w:bCs/>
                <w:sz w:val="22"/>
                <w:szCs w:val="22"/>
              </w:rPr>
              <w:t xml:space="preserve"> </w:t>
            </w:r>
            <w:r w:rsidR="00922837">
              <w:rPr>
                <w:rFonts w:asciiTheme="minorHAnsi" w:hAnsiTheme="minorHAnsi"/>
                <w:bCs/>
                <w:sz w:val="22"/>
                <w:szCs w:val="22"/>
              </w:rPr>
              <w:t>atliko</w:t>
            </w:r>
            <w:r w:rsidR="00922837" w:rsidRPr="00922837">
              <w:rPr>
                <w:rFonts w:asciiTheme="minorHAnsi" w:hAnsiTheme="minorHAnsi"/>
                <w:bCs/>
                <w:sz w:val="22"/>
                <w:szCs w:val="22"/>
              </w:rPr>
              <w:t xml:space="preserve"> ne vienas)</w:t>
            </w:r>
            <w:r w:rsidR="0055525F">
              <w:rPr>
                <w:rFonts w:asciiTheme="minorHAnsi" w:hAnsiTheme="minorHAnsi"/>
                <w:bCs/>
                <w:sz w:val="22"/>
                <w:szCs w:val="22"/>
              </w:rPr>
              <w:t xml:space="preserve"> per paskutinius 5 metus</w:t>
            </w:r>
            <w:r>
              <w:rPr>
                <w:rFonts w:asciiTheme="minorHAnsi" w:hAnsiTheme="minorHAnsi"/>
                <w:bCs/>
                <w:sz w:val="22"/>
                <w:szCs w:val="22"/>
              </w:rPr>
              <w:t>;</w:t>
            </w:r>
          </w:p>
          <w:p w14:paraId="34CFA2B2" w14:textId="4A1AC014" w:rsidR="00BA35DC" w:rsidRPr="001B2997" w:rsidRDefault="00BA35DC" w:rsidP="00BA35DC">
            <w:pPr>
              <w:autoSpaceDE w:val="0"/>
              <w:autoSpaceDN w:val="0"/>
              <w:adjustRightInd w:val="0"/>
              <w:rPr>
                <w:rFonts w:asciiTheme="minorHAnsi" w:hAnsiTheme="minorHAnsi" w:cstheme="minorHAnsi"/>
                <w:color w:val="000000"/>
                <w:sz w:val="22"/>
                <w:szCs w:val="22"/>
              </w:rPr>
            </w:pPr>
            <w:r w:rsidRPr="001B2997">
              <w:rPr>
                <w:rFonts w:asciiTheme="minorHAnsi" w:hAnsiTheme="minorHAnsi"/>
                <w:bCs/>
                <w:sz w:val="22"/>
                <w:szCs w:val="22"/>
              </w:rPr>
              <w:t>-informacija apie tai, ar darbai buvo atlikti tinkamai.</w:t>
            </w:r>
          </w:p>
        </w:tc>
        <w:tc>
          <w:tcPr>
            <w:tcW w:w="1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6C247" w14:textId="791D63BC" w:rsidR="00A95EE6" w:rsidRPr="001B2997" w:rsidRDefault="00A95EE6" w:rsidP="00A95EE6">
            <w:pPr>
              <w:autoSpaceDE w:val="0"/>
              <w:autoSpaceDN w:val="0"/>
              <w:adjustRightInd w:val="0"/>
              <w:rPr>
                <w:rFonts w:asciiTheme="minorHAnsi" w:hAnsiTheme="minorHAnsi" w:cstheme="minorBidi"/>
                <w:color w:val="000000"/>
                <w:sz w:val="22"/>
                <w:szCs w:val="22"/>
              </w:rPr>
            </w:pPr>
            <w:r w:rsidRPr="757A0BDD">
              <w:rPr>
                <w:rFonts w:asciiTheme="minorHAnsi" w:hAnsiTheme="minorHAnsi" w:cstheme="minorBidi"/>
                <w:color w:val="000000" w:themeColor="text1"/>
                <w:sz w:val="22"/>
                <w:szCs w:val="22"/>
              </w:rPr>
              <w:lastRenderedPageBreak/>
              <w:t>-jeigu pasiūlymą teikia tiekėjų grupė – reikalavimą turi atitikti visitiekėjų grupės nariai kartu (tiekėjų grupės narių turima patirtis sumuojama), atsižvelgiant į jų prisiimamus įsipareigojimus;</w:t>
            </w:r>
          </w:p>
          <w:p w14:paraId="50B4E019" w14:textId="77777777" w:rsidR="00A95EE6" w:rsidRPr="001B2997" w:rsidRDefault="00A95EE6" w:rsidP="00A95EE6">
            <w:pPr>
              <w:autoSpaceDE w:val="0"/>
              <w:autoSpaceDN w:val="0"/>
              <w:adjustRightInd w:val="0"/>
              <w:rPr>
                <w:rFonts w:asciiTheme="minorHAnsi" w:hAnsiTheme="minorHAnsi" w:cstheme="minorHAnsi"/>
                <w:color w:val="000000"/>
                <w:sz w:val="22"/>
                <w:szCs w:val="22"/>
              </w:rPr>
            </w:pPr>
            <w:r w:rsidRPr="001B2997">
              <w:rPr>
                <w:rFonts w:asciiTheme="minorHAnsi" w:hAnsiTheme="minorHAnsi" w:cstheme="minorHAnsi"/>
                <w:color w:val="000000"/>
                <w:sz w:val="22"/>
                <w:szCs w:val="22"/>
              </w:rPr>
              <w:t xml:space="preserve">-tiekėjas gali remtis kitų ūkio subjektų pajėgumais tik tuo atveju, jeigu tie subjektai patys vykdys tą pirkimo sutarties dalį, </w:t>
            </w:r>
            <w:r w:rsidRPr="001B2997">
              <w:rPr>
                <w:rFonts w:asciiTheme="minorHAnsi" w:hAnsiTheme="minorHAnsi" w:cstheme="minorHAnsi"/>
                <w:color w:val="000000"/>
                <w:sz w:val="22"/>
                <w:szCs w:val="22"/>
              </w:rPr>
              <w:lastRenderedPageBreak/>
              <w:t>kuriai reikia jų turimų pajėgumų;</w:t>
            </w:r>
          </w:p>
          <w:p w14:paraId="1CA165AD" w14:textId="46060D9A" w:rsidR="00BA35DC" w:rsidRPr="001B2997" w:rsidRDefault="00A95EE6" w:rsidP="00A95EE6">
            <w:pPr>
              <w:autoSpaceDE w:val="0"/>
              <w:autoSpaceDN w:val="0"/>
              <w:adjustRightInd w:val="0"/>
              <w:rPr>
                <w:rFonts w:asciiTheme="minorHAnsi" w:hAnsiTheme="minorHAnsi" w:cstheme="minorHAnsi"/>
                <w:color w:val="000000"/>
                <w:sz w:val="22"/>
                <w:szCs w:val="22"/>
              </w:rPr>
            </w:pPr>
            <w:r w:rsidRPr="001B2997">
              <w:rPr>
                <w:rFonts w:asciiTheme="minorHAnsi" w:hAnsiTheme="minorHAnsi" w:cstheme="minorHAnsi"/>
                <w:color w:val="000000"/>
                <w:sz w:val="22"/>
                <w:szCs w:val="22"/>
              </w:rPr>
              <w:t>-subtiekėjams šis reikalavimas nenustatomas.</w:t>
            </w:r>
          </w:p>
        </w:tc>
      </w:tr>
      <w:tr w:rsidR="00BA35DC" w:rsidRPr="00C178A3" w14:paraId="672B5783" w14:textId="77777777" w:rsidTr="00BA35DC">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D0534" w14:textId="77777777" w:rsidR="00BA35DC" w:rsidRPr="00C178A3" w:rsidRDefault="00BA35DC" w:rsidP="00BA35DC">
            <w:pPr>
              <w:pStyle w:val="ListParagraph"/>
              <w:numPr>
                <w:ilvl w:val="0"/>
                <w:numId w:val="2"/>
              </w:numPr>
              <w:spacing w:before="60" w:after="60" w:line="257" w:lineRule="auto"/>
              <w:ind w:left="357" w:hanging="357"/>
              <w:rPr>
                <w:rFonts w:asciiTheme="minorHAnsi" w:eastAsiaTheme="minorHAnsi" w:hAnsiTheme="minorHAnsi" w:cstheme="minorHAnsi"/>
                <w:sz w:val="22"/>
                <w:szCs w:val="22"/>
              </w:rPr>
            </w:pP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D63D2" w14:textId="77777777" w:rsidR="00BA35DC" w:rsidRPr="00C178A3" w:rsidRDefault="00BA35DC" w:rsidP="007A091F">
            <w:pPr>
              <w:autoSpaceDE w:val="0"/>
              <w:autoSpaceDN w:val="0"/>
              <w:adjustRightInd w:val="0"/>
              <w:rPr>
                <w:rFonts w:asciiTheme="minorHAnsi" w:hAnsiTheme="minorHAnsi" w:cstheme="minorHAnsi"/>
                <w:b/>
                <w:bCs/>
                <w:color w:val="000000"/>
                <w:sz w:val="22"/>
                <w:szCs w:val="22"/>
              </w:rPr>
            </w:pPr>
            <w:r w:rsidRPr="00C178A3">
              <w:rPr>
                <w:rFonts w:asciiTheme="minorHAnsi" w:hAnsiTheme="minorHAnsi" w:cstheme="minorHAnsi"/>
                <w:b/>
                <w:bCs/>
                <w:color w:val="000000"/>
                <w:sz w:val="22"/>
                <w:szCs w:val="22"/>
              </w:rPr>
              <w:t>Techninis ir profesinis pajėgumas</w:t>
            </w:r>
          </w:p>
        </w:tc>
      </w:tr>
      <w:tr w:rsidR="00BA35DC" w:rsidRPr="00C178A3" w14:paraId="12E3E9F7" w14:textId="77777777" w:rsidTr="00BA35DC">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92FE9" w14:textId="77777777" w:rsidR="00BA35DC" w:rsidRPr="00C178A3" w:rsidRDefault="00BA35DC" w:rsidP="00BA35DC">
            <w:pPr>
              <w:pStyle w:val="ListParagraph"/>
              <w:numPr>
                <w:ilvl w:val="1"/>
                <w:numId w:val="2"/>
              </w:numPr>
              <w:spacing w:before="60" w:after="60" w:line="257" w:lineRule="auto"/>
              <w:ind w:left="357" w:hanging="357"/>
              <w:jc w:val="right"/>
              <w:rPr>
                <w:rFonts w:asciiTheme="minorHAnsi" w:eastAsiaTheme="minorHAnsi" w:hAnsiTheme="minorHAnsi" w:cs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D8DD70A" w14:textId="45960DA7" w:rsidR="00BA35DC" w:rsidRPr="0055525F" w:rsidRDefault="00BA35DC" w:rsidP="0055525F">
            <w:pPr>
              <w:autoSpaceDE w:val="0"/>
              <w:autoSpaceDN w:val="0"/>
              <w:adjustRightInd w:val="0"/>
              <w:rPr>
                <w:rFonts w:asciiTheme="minorHAnsi" w:hAnsiTheme="minorHAnsi"/>
                <w:sz w:val="22"/>
                <w:szCs w:val="22"/>
              </w:rPr>
            </w:pPr>
            <w:r w:rsidRPr="0055525F">
              <w:rPr>
                <w:rFonts w:asciiTheme="minorHAnsi" w:hAnsiTheme="minorHAnsi"/>
                <w:sz w:val="22"/>
                <w:szCs w:val="22"/>
              </w:rPr>
              <w:t>Pirkimo sutarties vykdymui tiekėjas turi pasiūlyti specialistą (us), tenkinančius nurodytus reikalavimus</w:t>
            </w:r>
            <w:r w:rsidR="00A95EE6" w:rsidRPr="0055525F">
              <w:rPr>
                <w:rFonts w:asciiTheme="minorHAnsi" w:hAnsiTheme="minorHAnsi"/>
                <w:sz w:val="22"/>
                <w:szCs w:val="22"/>
              </w:rPr>
              <w:t>:</w:t>
            </w:r>
          </w:p>
          <w:p w14:paraId="033890B5" w14:textId="77777777" w:rsidR="00BA35DC" w:rsidRPr="0055525F" w:rsidRDefault="00BA35DC" w:rsidP="0055525F">
            <w:pPr>
              <w:autoSpaceDE w:val="0"/>
              <w:autoSpaceDN w:val="0"/>
              <w:adjustRightInd w:val="0"/>
              <w:rPr>
                <w:rFonts w:asciiTheme="minorHAnsi" w:hAnsiTheme="minorHAnsi"/>
                <w:sz w:val="22"/>
                <w:szCs w:val="22"/>
              </w:rPr>
            </w:pPr>
          </w:p>
          <w:p w14:paraId="3BE5A64F" w14:textId="77777777" w:rsidR="00BA35DC" w:rsidRPr="0055525F" w:rsidRDefault="00BA35DC" w:rsidP="0055525F">
            <w:pPr>
              <w:autoSpaceDE w:val="0"/>
              <w:autoSpaceDN w:val="0"/>
              <w:adjustRightInd w:val="0"/>
              <w:rPr>
                <w:rFonts w:asciiTheme="minorHAnsi" w:hAnsiTheme="minorHAnsi"/>
                <w:sz w:val="22"/>
                <w:szCs w:val="22"/>
              </w:rPr>
            </w:pPr>
            <w:r w:rsidRPr="0055525F">
              <w:rPr>
                <w:rFonts w:asciiTheme="minorHAnsi" w:hAnsiTheme="minorHAnsi"/>
                <w:sz w:val="22"/>
                <w:szCs w:val="22"/>
              </w:rPr>
              <w:t>Specialistą, turintį teisę eksploatuoti elektros įrenginius (iki 1000 V) (atestavimo sritis ir suteikiamos teisės turi būti: Atlikti darbų vykdytojo funkcijas elektros įrenginiuose iki 1000 V - turi būti tinkamos pirkimo sutarties vykdymui, turintį ne žemesnę kaip Saugos eksploatuojant elektros įrenginius taisyklių, patvirtintų Lietuvos Respublikos energetikos ministro 2010 m. kovo 30 d. įsakymu Nr. 1-100 (Žin., Nr. 2010, Nr. 39-1878), nustatyta tvarka atestuojamiems elektrotechnikos darbuotojams turi būti suteiktos šios apsaugos nuo elektros kategorijos: VK.</w:t>
            </w:r>
          </w:p>
          <w:p w14:paraId="1AC9696C" w14:textId="77777777" w:rsidR="00BA35DC" w:rsidRPr="0055525F" w:rsidRDefault="00BA35DC" w:rsidP="0055525F">
            <w:pPr>
              <w:autoSpaceDE w:val="0"/>
              <w:autoSpaceDN w:val="0"/>
              <w:adjustRightInd w:val="0"/>
              <w:rPr>
                <w:rFonts w:asciiTheme="minorHAnsi" w:hAnsiTheme="minorHAnsi"/>
                <w:sz w:val="22"/>
                <w:szCs w:val="22"/>
              </w:rPr>
            </w:pPr>
          </w:p>
          <w:p w14:paraId="557F7991" w14:textId="77777777" w:rsidR="00BA35DC" w:rsidRPr="0055525F" w:rsidRDefault="00BA35DC" w:rsidP="0055525F">
            <w:pPr>
              <w:autoSpaceDE w:val="0"/>
              <w:autoSpaceDN w:val="0"/>
              <w:adjustRightInd w:val="0"/>
              <w:rPr>
                <w:rFonts w:asciiTheme="minorHAnsi" w:hAnsiTheme="minorHAnsi"/>
                <w:sz w:val="22"/>
                <w:szCs w:val="22"/>
              </w:rPr>
            </w:pPr>
          </w:p>
          <w:p w14:paraId="353F9FAA" w14:textId="10F7CD52" w:rsidR="00BA35DC" w:rsidRPr="0055525F" w:rsidRDefault="00BA35DC" w:rsidP="0055525F">
            <w:pPr>
              <w:autoSpaceDE w:val="0"/>
              <w:autoSpaceDN w:val="0"/>
              <w:adjustRightInd w:val="0"/>
              <w:rPr>
                <w:rFonts w:asciiTheme="minorHAnsi" w:hAnsiTheme="minorHAnsi"/>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54AF508" w14:textId="320703AB" w:rsidR="00BA35DC" w:rsidRPr="0055525F" w:rsidRDefault="00BA35DC" w:rsidP="0055525F">
            <w:pPr>
              <w:pStyle w:val="ListParagraph"/>
              <w:numPr>
                <w:ilvl w:val="0"/>
                <w:numId w:val="6"/>
              </w:numPr>
              <w:tabs>
                <w:tab w:val="left" w:pos="205"/>
                <w:tab w:val="left" w:pos="347"/>
              </w:tabs>
              <w:autoSpaceDE w:val="0"/>
              <w:autoSpaceDN w:val="0"/>
              <w:adjustRightInd w:val="0"/>
              <w:ind w:left="113" w:right="113" w:hanging="64"/>
              <w:jc w:val="both"/>
              <w:rPr>
                <w:rFonts w:asciiTheme="minorHAnsi" w:hAnsiTheme="minorHAnsi"/>
                <w:sz w:val="22"/>
                <w:szCs w:val="22"/>
              </w:rPr>
            </w:pPr>
            <w:r w:rsidRPr="0055525F">
              <w:rPr>
                <w:rFonts w:asciiTheme="minorHAnsi" w:hAnsiTheme="minorHAnsi"/>
                <w:sz w:val="22"/>
                <w:szCs w:val="22"/>
              </w:rPr>
              <w:t xml:space="preserve">Specialisto(ų) atitinkančio(ų) nurodytą kvalifikaciją ir kuris(e) bus atsakingas(i) už pirkimo sutarties vykdymą, sąrašas parengtas pagal pirkimo sąlygų </w:t>
            </w:r>
            <w:r w:rsidR="009A6C78" w:rsidRPr="0055525F">
              <w:rPr>
                <w:rFonts w:asciiTheme="minorHAnsi" w:hAnsiTheme="minorHAnsi"/>
                <w:sz w:val="22"/>
                <w:szCs w:val="22"/>
              </w:rPr>
              <w:t>10</w:t>
            </w:r>
            <w:r w:rsidRPr="0055525F">
              <w:rPr>
                <w:rFonts w:asciiTheme="minorHAnsi" w:hAnsiTheme="minorHAnsi"/>
                <w:sz w:val="22"/>
                <w:szCs w:val="22"/>
              </w:rPr>
              <w:t xml:space="preserve"> priedą. </w:t>
            </w:r>
          </w:p>
          <w:p w14:paraId="37A7061A" w14:textId="77777777" w:rsidR="00BA35DC" w:rsidRPr="0055525F" w:rsidRDefault="00BA35DC" w:rsidP="0055525F">
            <w:pPr>
              <w:autoSpaceDE w:val="0"/>
              <w:autoSpaceDN w:val="0"/>
              <w:adjustRightInd w:val="0"/>
              <w:ind w:left="113" w:right="113"/>
              <w:jc w:val="both"/>
              <w:rPr>
                <w:rFonts w:asciiTheme="minorHAnsi" w:hAnsiTheme="minorHAnsi"/>
                <w:sz w:val="22"/>
                <w:szCs w:val="22"/>
              </w:rPr>
            </w:pPr>
            <w:r w:rsidRPr="0055525F">
              <w:rPr>
                <w:rFonts w:asciiTheme="minorHAnsi" w:hAnsiTheme="minorHAnsi"/>
                <w:sz w:val="22"/>
                <w:szCs w:val="22"/>
              </w:rPr>
              <w:t>2. Atitinkamai 2.1 papunktyje nurodyti specialisto (ų) kvalifikaciją pagrindžiantys dokumentai.</w:t>
            </w:r>
          </w:p>
          <w:p w14:paraId="64DD0211" w14:textId="1DA7B820" w:rsidR="00BA35DC" w:rsidRPr="0055525F" w:rsidRDefault="00BA35DC" w:rsidP="0055525F">
            <w:pPr>
              <w:autoSpaceDE w:val="0"/>
              <w:autoSpaceDN w:val="0"/>
              <w:adjustRightInd w:val="0"/>
              <w:ind w:right="113"/>
              <w:jc w:val="both"/>
              <w:rPr>
                <w:rFonts w:asciiTheme="minorHAnsi" w:hAnsiTheme="minorHAnsi"/>
                <w:sz w:val="22"/>
                <w:szCs w:val="22"/>
              </w:rPr>
            </w:pPr>
          </w:p>
        </w:tc>
        <w:tc>
          <w:tcPr>
            <w:tcW w:w="1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C718C" w14:textId="77777777" w:rsidR="00BA35DC" w:rsidRPr="0055525F" w:rsidRDefault="00BA35DC" w:rsidP="0055525F">
            <w:pPr>
              <w:autoSpaceDE w:val="0"/>
              <w:autoSpaceDN w:val="0"/>
              <w:adjustRightInd w:val="0"/>
              <w:rPr>
                <w:rFonts w:asciiTheme="minorHAnsi" w:hAnsiTheme="minorHAnsi"/>
                <w:sz w:val="22"/>
                <w:szCs w:val="22"/>
              </w:rPr>
            </w:pPr>
            <w:r w:rsidRPr="0055525F">
              <w:rPr>
                <w:rFonts w:asciiTheme="minorHAnsi" w:hAnsiTheme="minorHAnsi"/>
                <w:sz w:val="22"/>
                <w:szCs w:val="22"/>
              </w:rPr>
              <w:t>Pastabos;</w:t>
            </w:r>
          </w:p>
          <w:p w14:paraId="5C8137F7" w14:textId="343BA7CB" w:rsidR="00BA35DC" w:rsidRPr="0055525F" w:rsidRDefault="00BA35DC" w:rsidP="0055525F">
            <w:pPr>
              <w:autoSpaceDE w:val="0"/>
              <w:autoSpaceDN w:val="0"/>
              <w:adjustRightInd w:val="0"/>
              <w:rPr>
                <w:rFonts w:asciiTheme="minorHAnsi" w:hAnsiTheme="minorHAnsi"/>
                <w:sz w:val="22"/>
                <w:szCs w:val="22"/>
              </w:rPr>
            </w:pPr>
            <w:r w:rsidRPr="0055525F">
              <w:rPr>
                <w:rFonts w:asciiTheme="minorHAnsi" w:hAnsiTheme="minorHAnsi"/>
                <w:sz w:val="22"/>
                <w:szCs w:val="22"/>
              </w:rPr>
              <w:t>* Tiekėjas (tiekėjų grupės partneriai kartu) gali siūlyti daugiau nei vieną specialistą nurodytai pozicijai, tačiau kiekvienas jų turi atitikti jiems keliamus nurodytus kvalifikacijos reikalavimus ir pateikti reikalaujamus jų kvalifikaciją įrodančius dokumentus.</w:t>
            </w:r>
          </w:p>
          <w:p w14:paraId="644CEADA" w14:textId="77777777" w:rsidR="00BA35DC" w:rsidRPr="0055525F" w:rsidRDefault="00BA35DC" w:rsidP="0055525F">
            <w:pPr>
              <w:autoSpaceDE w:val="0"/>
              <w:autoSpaceDN w:val="0"/>
              <w:adjustRightInd w:val="0"/>
              <w:rPr>
                <w:rFonts w:asciiTheme="minorHAnsi" w:hAnsiTheme="minorHAnsi"/>
                <w:sz w:val="22"/>
                <w:szCs w:val="22"/>
              </w:rPr>
            </w:pPr>
            <w:r w:rsidRPr="0055525F">
              <w:rPr>
                <w:rFonts w:asciiTheme="minorHAnsi" w:hAnsiTheme="minorHAnsi"/>
                <w:sz w:val="22"/>
                <w:szCs w:val="22"/>
              </w:rPr>
              <w:t>* jeigu pasiūlymą teikia ūkio subjektų grupė – reikalavimą turi atitikti ūkio subjektų grupės nario (-ių) specialistai, atsižvelgiant į jų prisiimamus įsipareigojimus pirkimo sutarčiai vykdyti.</w:t>
            </w:r>
          </w:p>
          <w:p w14:paraId="75DA8B27" w14:textId="77777777" w:rsidR="00BA35DC" w:rsidRPr="0055525F" w:rsidRDefault="00BA35DC" w:rsidP="0055525F">
            <w:pPr>
              <w:autoSpaceDE w:val="0"/>
              <w:autoSpaceDN w:val="0"/>
              <w:adjustRightInd w:val="0"/>
              <w:rPr>
                <w:rFonts w:asciiTheme="minorHAnsi" w:hAnsiTheme="minorHAnsi"/>
                <w:sz w:val="22"/>
                <w:szCs w:val="22"/>
              </w:rPr>
            </w:pPr>
          </w:p>
          <w:p w14:paraId="5C194ED4" w14:textId="77777777" w:rsidR="00BA35DC" w:rsidRPr="0055525F" w:rsidRDefault="00BA35DC" w:rsidP="0055525F">
            <w:pPr>
              <w:autoSpaceDE w:val="0"/>
              <w:autoSpaceDN w:val="0"/>
              <w:adjustRightInd w:val="0"/>
              <w:rPr>
                <w:rFonts w:asciiTheme="minorHAnsi" w:hAnsiTheme="minorHAnsi"/>
                <w:sz w:val="22"/>
                <w:szCs w:val="22"/>
              </w:rPr>
            </w:pPr>
            <w:r w:rsidRPr="0055525F">
              <w:rPr>
                <w:rFonts w:asciiTheme="minorHAnsi" w:hAnsiTheme="minorHAnsi"/>
                <w:sz w:val="22"/>
                <w:szCs w:val="22"/>
              </w:rPr>
              <w:t>* tiekėjas gali remtis kitų ūkio subjektų pajėgumais tik tuo atveju, jeigu tie subjektai (jų darbuotojai) patys vykdys tą pirkimo sutarties dalį, kuriai reikia jų turimų pajėgumų.</w:t>
            </w:r>
          </w:p>
          <w:p w14:paraId="51F1F800" w14:textId="77777777" w:rsidR="00BA35DC" w:rsidRPr="0055525F" w:rsidRDefault="00BA35DC" w:rsidP="0055525F">
            <w:pPr>
              <w:autoSpaceDE w:val="0"/>
              <w:autoSpaceDN w:val="0"/>
              <w:adjustRightInd w:val="0"/>
              <w:rPr>
                <w:rFonts w:asciiTheme="minorHAnsi" w:hAnsiTheme="minorHAnsi"/>
                <w:sz w:val="22"/>
                <w:szCs w:val="22"/>
              </w:rPr>
            </w:pPr>
          </w:p>
          <w:p w14:paraId="0DA520B1" w14:textId="4AC401CC" w:rsidR="00BA35DC" w:rsidRPr="0055525F" w:rsidRDefault="00BA35DC" w:rsidP="0055525F">
            <w:pPr>
              <w:autoSpaceDE w:val="0"/>
              <w:autoSpaceDN w:val="0"/>
              <w:adjustRightInd w:val="0"/>
              <w:rPr>
                <w:rFonts w:asciiTheme="minorHAnsi" w:hAnsiTheme="minorHAnsi"/>
                <w:sz w:val="22"/>
                <w:szCs w:val="22"/>
              </w:rPr>
            </w:pPr>
            <w:r w:rsidRPr="0055525F">
              <w:rPr>
                <w:rFonts w:asciiTheme="minorHAnsi" w:hAnsiTheme="minorHAnsi"/>
                <w:sz w:val="22"/>
                <w:szCs w:val="22"/>
              </w:rPr>
              <w:t xml:space="preserve">* subtiekėjai – jei tiekėjas (jo pasitelkiami specialistai) pats atitinka nustatytą reikalavimą, tačiau ketina pasitelkti subtiekėjus (jo specialistus), subtiekėjų specialistai privalo atitikti nustatytus reikalavimus, jeigu subtiekėjai (jų darbuotojai) patys vykdys </w:t>
            </w:r>
            <w:r w:rsidRPr="0055525F">
              <w:rPr>
                <w:rFonts w:asciiTheme="minorHAnsi" w:hAnsiTheme="minorHAnsi"/>
                <w:sz w:val="22"/>
                <w:szCs w:val="22"/>
              </w:rPr>
              <w:lastRenderedPageBreak/>
              <w:t>tą pirkimo sutarties dalį, kuriai reikia nustatytos kvalifikacijos.</w:t>
            </w:r>
          </w:p>
        </w:tc>
      </w:tr>
    </w:tbl>
    <w:p w14:paraId="0284B846" w14:textId="77777777" w:rsidR="00146183" w:rsidRPr="0055525F" w:rsidRDefault="00146183" w:rsidP="0055525F">
      <w:pPr>
        <w:autoSpaceDE w:val="0"/>
        <w:autoSpaceDN w:val="0"/>
        <w:adjustRightInd w:val="0"/>
        <w:spacing w:after="0" w:line="240" w:lineRule="auto"/>
        <w:rPr>
          <w:rFonts w:eastAsia="Times New Roman" w:cs="Times New Roman"/>
          <w:kern w:val="0"/>
          <w:sz w:val="22"/>
          <w:szCs w:val="22"/>
          <w:lang w:eastAsia="lt-LT"/>
          <w14:ligatures w14:val="none"/>
        </w:rPr>
      </w:pPr>
    </w:p>
    <w:p w14:paraId="70326020" w14:textId="77777777" w:rsidR="00BA35DC" w:rsidRPr="0055525F" w:rsidRDefault="00BA35DC">
      <w:pPr>
        <w:rPr>
          <w:sz w:val="22"/>
          <w:szCs w:val="22"/>
        </w:rPr>
      </w:pPr>
    </w:p>
    <w:p w14:paraId="3CDB0413" w14:textId="77777777" w:rsidR="00BA35DC" w:rsidRPr="0055525F" w:rsidRDefault="00BA35DC" w:rsidP="00BA35DC">
      <w:pPr>
        <w:spacing w:before="60" w:after="60" w:line="256" w:lineRule="auto"/>
        <w:jc w:val="center"/>
        <w:rPr>
          <w:rFonts w:eastAsia="Calibri" w:cstheme="minorHAnsi"/>
          <w:b/>
          <w:bCs/>
          <w:sz w:val="22"/>
          <w:szCs w:val="22"/>
        </w:rPr>
      </w:pPr>
      <w:r w:rsidRPr="0055525F">
        <w:rPr>
          <w:rFonts w:eastAsia="Calibri" w:cstheme="minorHAnsi"/>
          <w:b/>
          <w:bCs/>
          <w:sz w:val="22"/>
          <w:szCs w:val="22"/>
        </w:rPr>
        <w:t>Tiekėjams nustatomi reikalavimai dėl kokybės vadybos sistemos ir (ar) aplinkos apsaugos vadybos sistemos standartų laikymosi</w:t>
      </w:r>
    </w:p>
    <w:p w14:paraId="6CA6F384" w14:textId="60EA5C6A" w:rsidR="00BA35DC" w:rsidRPr="0055525F" w:rsidRDefault="00BA35DC" w:rsidP="00BA35DC">
      <w:pPr>
        <w:pStyle w:val="ListParagraph"/>
        <w:numPr>
          <w:ilvl w:val="0"/>
          <w:numId w:val="5"/>
        </w:numPr>
        <w:spacing w:line="240" w:lineRule="auto"/>
        <w:ind w:left="0" w:firstLine="567"/>
        <w:jc w:val="both"/>
        <w:rPr>
          <w:rFonts w:cstheme="minorHAnsi"/>
          <w:sz w:val="22"/>
          <w:szCs w:val="22"/>
        </w:rPr>
      </w:pPr>
      <w:r w:rsidRPr="0055525F">
        <w:rPr>
          <w:rFonts w:eastAsia="Calibri" w:cstheme="minorHAnsi"/>
          <w:sz w:val="22"/>
          <w:szCs w:val="22"/>
        </w:rPr>
        <w:t>Tiekėjai turi atitikti šiame priede nustatytus reikalavimus</w:t>
      </w:r>
      <w:r w:rsidRPr="0055525F">
        <w:rPr>
          <w:rFonts w:cstheme="minorHAnsi"/>
          <w:sz w:val="22"/>
          <w:szCs w:val="22"/>
        </w:rPr>
        <w:t xml:space="preserve"> dėl </w:t>
      </w:r>
      <w:r w:rsidRPr="0055525F">
        <w:rPr>
          <w:rFonts w:eastAsia="Calibri" w:cstheme="minorHAnsi"/>
          <w:iCs/>
          <w:sz w:val="22"/>
          <w:szCs w:val="22"/>
        </w:rPr>
        <w:t>aplinkos apsaugos vadybos sistemos standartų</w:t>
      </w:r>
      <w:r w:rsidRPr="0055525F">
        <w:rPr>
          <w:rFonts w:cstheme="minorHAnsi"/>
          <w:sz w:val="22"/>
          <w:szCs w:val="22"/>
        </w:rPr>
        <w:t xml:space="preserve"> laikymosi.</w:t>
      </w:r>
    </w:p>
    <w:p w14:paraId="5BD8EE69" w14:textId="26B84016" w:rsidR="00BA35DC" w:rsidRPr="0055525F" w:rsidRDefault="00BA35DC" w:rsidP="00BA35DC">
      <w:pPr>
        <w:pStyle w:val="ListParagraph"/>
        <w:numPr>
          <w:ilvl w:val="0"/>
          <w:numId w:val="5"/>
        </w:numPr>
        <w:spacing w:line="240" w:lineRule="auto"/>
        <w:ind w:left="0" w:firstLine="567"/>
        <w:jc w:val="both"/>
        <w:rPr>
          <w:rFonts w:eastAsia="Calibri" w:cstheme="minorHAnsi"/>
          <w:sz w:val="22"/>
          <w:szCs w:val="22"/>
        </w:rPr>
      </w:pPr>
      <w:r w:rsidRPr="0055525F">
        <w:rPr>
          <w:sz w:val="22"/>
          <w:szCs w:val="22"/>
        </w:rPr>
        <w:t>Šio dokumento 1 lentelėje nurodytų reikalavimų atitiktį tiekėjas deklaruoja su pasiūlymu pateikiamame EBVPD, o atitiktį reikalavimams įrodančių dokumentų bus prašoma pateikti tik iš galimo laimėtojo.</w:t>
      </w:r>
    </w:p>
    <w:p w14:paraId="59EFA7BB" w14:textId="77777777" w:rsidR="00BA35DC" w:rsidRPr="0055525F" w:rsidRDefault="00BA35DC" w:rsidP="00BA35DC">
      <w:pPr>
        <w:spacing w:line="240" w:lineRule="auto"/>
        <w:jc w:val="both"/>
        <w:rPr>
          <w:rFonts w:eastAsia="Calibri" w:cstheme="minorHAnsi"/>
          <w:sz w:val="22"/>
          <w:szCs w:val="22"/>
        </w:rPr>
      </w:pPr>
    </w:p>
    <w:p w14:paraId="2C3F1BDF" w14:textId="77777777" w:rsidR="00BA35DC" w:rsidRPr="0055525F" w:rsidRDefault="00BA35DC" w:rsidP="00BA35DC">
      <w:pPr>
        <w:pStyle w:val="ListParagraph"/>
        <w:tabs>
          <w:tab w:val="left" w:pos="851"/>
        </w:tabs>
        <w:spacing w:after="0" w:line="240" w:lineRule="auto"/>
        <w:ind w:left="0" w:firstLine="567"/>
        <w:jc w:val="both"/>
        <w:rPr>
          <w:i/>
          <w:iCs/>
          <w:sz w:val="22"/>
          <w:szCs w:val="22"/>
        </w:rPr>
      </w:pPr>
      <w:r w:rsidRPr="0055525F">
        <w:rPr>
          <w:i/>
          <w:iCs/>
          <w:sz w:val="22"/>
          <w:szCs w:val="22"/>
        </w:rPr>
        <w:t xml:space="preserve">2 lentelė. Reikalavimai dėl kokybės vadybos sistemos ir (ar) aplinkos apsaugos vadybos sistemos standartų </w:t>
      </w:r>
    </w:p>
    <w:p w14:paraId="39382C23" w14:textId="77777777" w:rsidR="00BA35DC" w:rsidRPr="0055525F" w:rsidRDefault="00BA35DC" w:rsidP="00BA35DC">
      <w:pPr>
        <w:pStyle w:val="ListParagraph"/>
        <w:spacing w:after="0" w:line="20" w:lineRule="atLeast"/>
        <w:jc w:val="both"/>
        <w:rPr>
          <w:rFonts w:cstheme="minorHAnsi"/>
          <w:sz w:val="22"/>
          <w:szCs w:val="22"/>
        </w:rPr>
      </w:pPr>
    </w:p>
    <w:tbl>
      <w:tblPr>
        <w:tblStyle w:val="TableGrid3"/>
        <w:tblW w:w="5000" w:type="pct"/>
        <w:tblLook w:val="04A0" w:firstRow="1" w:lastRow="0" w:firstColumn="1" w:lastColumn="0" w:noHBand="0" w:noVBand="1"/>
      </w:tblPr>
      <w:tblGrid>
        <w:gridCol w:w="672"/>
        <w:gridCol w:w="3826"/>
        <w:gridCol w:w="2748"/>
        <w:gridCol w:w="2382"/>
      </w:tblGrid>
      <w:tr w:rsidR="00BA35DC" w:rsidRPr="0055525F" w14:paraId="6D0B43A7" w14:textId="77777777" w:rsidTr="00727A3F">
        <w:trPr>
          <w:cantSplit/>
          <w:tblHeader/>
        </w:trPr>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06B0F49F" w14:textId="77777777" w:rsidR="00BA35DC" w:rsidRPr="0055525F" w:rsidRDefault="00BA35DC" w:rsidP="007A091F">
            <w:pPr>
              <w:spacing w:before="60" w:after="60" w:line="256" w:lineRule="auto"/>
              <w:rPr>
                <w:rFonts w:asciiTheme="minorHAnsi" w:hAnsiTheme="minorHAnsi" w:cstheme="minorHAnsi"/>
                <w:b/>
                <w:bCs/>
                <w:sz w:val="22"/>
                <w:szCs w:val="22"/>
              </w:rPr>
            </w:pPr>
            <w:r w:rsidRPr="0055525F">
              <w:rPr>
                <w:rFonts w:asciiTheme="minorHAnsi" w:eastAsiaTheme="minorHAnsi" w:hAnsiTheme="minorHAnsi" w:cstheme="minorHAnsi"/>
                <w:b/>
                <w:bCs/>
                <w:sz w:val="22"/>
                <w:szCs w:val="22"/>
              </w:rPr>
              <w:t>Eil. Nr.</w:t>
            </w:r>
          </w:p>
        </w:tc>
        <w:tc>
          <w:tcPr>
            <w:tcW w:w="19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4DA538E0" w14:textId="5F60ED4D" w:rsidR="00BA35DC" w:rsidRPr="0055525F" w:rsidRDefault="00BA35DC" w:rsidP="007A091F">
            <w:pPr>
              <w:spacing w:before="60" w:after="60" w:line="256" w:lineRule="auto"/>
              <w:jc w:val="center"/>
              <w:rPr>
                <w:rFonts w:asciiTheme="minorHAnsi" w:eastAsiaTheme="minorHAnsi" w:hAnsiTheme="minorHAnsi" w:cstheme="minorHAnsi"/>
                <w:b/>
                <w:bCs/>
                <w:sz w:val="22"/>
                <w:szCs w:val="22"/>
              </w:rPr>
            </w:pPr>
            <w:r w:rsidRPr="0055525F">
              <w:rPr>
                <w:rFonts w:asciiTheme="minorHAnsi" w:hAnsiTheme="minorHAnsi" w:cstheme="minorHAnsi"/>
                <w:b/>
                <w:bCs/>
                <w:color w:val="000000"/>
                <w:sz w:val="22"/>
                <w:szCs w:val="22"/>
              </w:rPr>
              <w:t xml:space="preserve">Reikalavimas </w:t>
            </w:r>
            <w:r w:rsidRPr="0055525F">
              <w:rPr>
                <w:rFonts w:asciiTheme="minorHAnsi" w:eastAsiaTheme="minorHAnsi" w:hAnsiTheme="minorHAnsi" w:cstheme="minorHAnsi"/>
                <w:b/>
                <w:bCs/>
                <w:sz w:val="22"/>
                <w:szCs w:val="22"/>
                <w:lang w:eastAsia="en-US"/>
              </w:rPr>
              <w:t xml:space="preserve">dėl </w:t>
            </w:r>
            <w:r w:rsidRPr="0055525F">
              <w:rPr>
                <w:rFonts w:asciiTheme="minorHAnsi" w:eastAsia="Calibri" w:hAnsiTheme="minorHAnsi" w:cstheme="minorHAnsi"/>
                <w:b/>
                <w:bCs/>
                <w:iCs/>
                <w:sz w:val="22"/>
                <w:szCs w:val="22"/>
                <w:lang w:eastAsia="en-US"/>
              </w:rPr>
              <w:t>aplinkos apsaugos vadybos sistemos standartų</w:t>
            </w:r>
            <w:r w:rsidRPr="0055525F">
              <w:rPr>
                <w:rFonts w:asciiTheme="minorHAnsi" w:eastAsiaTheme="minorHAnsi" w:hAnsiTheme="minorHAnsi" w:cstheme="minorHAnsi"/>
                <w:b/>
                <w:bCs/>
                <w:sz w:val="22"/>
                <w:szCs w:val="22"/>
                <w:lang w:eastAsia="en-US"/>
              </w:rPr>
              <w:t xml:space="preserve"> laikymosi</w:t>
            </w:r>
          </w:p>
        </w:tc>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tcPr>
          <w:p w14:paraId="5683BD4B" w14:textId="77777777" w:rsidR="00BA35DC" w:rsidRPr="0055525F" w:rsidRDefault="00BA35DC" w:rsidP="007A091F">
            <w:pPr>
              <w:autoSpaceDE w:val="0"/>
              <w:autoSpaceDN w:val="0"/>
              <w:adjustRightInd w:val="0"/>
              <w:jc w:val="center"/>
              <w:rPr>
                <w:rFonts w:asciiTheme="minorHAnsi" w:hAnsiTheme="minorHAnsi" w:cstheme="minorHAnsi"/>
                <w:b/>
                <w:bCs/>
                <w:color w:val="000000"/>
                <w:sz w:val="22"/>
                <w:szCs w:val="22"/>
              </w:rPr>
            </w:pPr>
            <w:r w:rsidRPr="0055525F">
              <w:rPr>
                <w:rFonts w:asciiTheme="minorHAnsi" w:hAnsiTheme="minorHAnsi" w:cstheme="minorHAnsi"/>
                <w:b/>
                <w:bCs/>
                <w:color w:val="000000"/>
                <w:sz w:val="22"/>
                <w:szCs w:val="22"/>
              </w:rPr>
              <w:t>Atitiktį reikalavimui įrodantys dokumentai</w:t>
            </w:r>
          </w:p>
        </w:tc>
        <w:tc>
          <w:tcPr>
            <w:tcW w:w="123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tcPr>
          <w:p w14:paraId="3BB6C0B2" w14:textId="6C4CF507" w:rsidR="00BA35DC" w:rsidRPr="0055525F" w:rsidRDefault="00BA35DC" w:rsidP="00BA35DC">
            <w:pPr>
              <w:autoSpaceDE w:val="0"/>
              <w:autoSpaceDN w:val="0"/>
              <w:adjustRightInd w:val="0"/>
              <w:jc w:val="center"/>
              <w:rPr>
                <w:rFonts w:asciiTheme="minorHAnsi" w:hAnsiTheme="minorHAnsi" w:cstheme="minorHAnsi"/>
                <w:b/>
                <w:bCs/>
                <w:color w:val="000000"/>
                <w:sz w:val="22"/>
                <w:szCs w:val="22"/>
              </w:rPr>
            </w:pPr>
            <w:r w:rsidRPr="0055525F">
              <w:rPr>
                <w:rFonts w:asciiTheme="minorHAnsi" w:hAnsiTheme="minorHAnsi" w:cstheme="minorHAnsi"/>
                <w:b/>
                <w:bCs/>
                <w:color w:val="000000"/>
                <w:sz w:val="22"/>
                <w:szCs w:val="22"/>
              </w:rPr>
              <w:t>Subjektas, kuris turi atitikti reikalavimą</w:t>
            </w:r>
          </w:p>
        </w:tc>
      </w:tr>
      <w:tr w:rsidR="00BA35DC" w:rsidRPr="0055525F" w14:paraId="71797C69" w14:textId="77777777" w:rsidTr="009A6C78">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F5973" w14:textId="57666FE2" w:rsidR="00BA35DC" w:rsidRPr="0055525F" w:rsidRDefault="00BA35DC" w:rsidP="007A091F">
            <w:pPr>
              <w:spacing w:before="60" w:after="60" w:line="256" w:lineRule="auto"/>
              <w:jc w:val="center"/>
              <w:rPr>
                <w:rFonts w:asciiTheme="minorHAnsi" w:eastAsiaTheme="minorHAnsi" w:hAnsiTheme="minorHAnsi" w:cstheme="minorHAnsi"/>
                <w:b/>
                <w:bCs/>
                <w:sz w:val="22"/>
                <w:szCs w:val="22"/>
              </w:rPr>
            </w:pPr>
            <w:r w:rsidRPr="0055525F">
              <w:rPr>
                <w:rFonts w:asciiTheme="minorHAnsi" w:eastAsiaTheme="minorHAnsi" w:hAnsiTheme="minorHAnsi" w:cstheme="minorHAnsi"/>
                <w:b/>
                <w:bCs/>
                <w:sz w:val="22"/>
                <w:szCs w:val="22"/>
              </w:rPr>
              <w:t>1.</w:t>
            </w:r>
          </w:p>
        </w:tc>
        <w:tc>
          <w:tcPr>
            <w:tcW w:w="465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76D51" w14:textId="00B0E5C4" w:rsidR="00BA35DC" w:rsidRPr="0055525F" w:rsidRDefault="00BA35DC" w:rsidP="007A091F">
            <w:pPr>
              <w:autoSpaceDE w:val="0"/>
              <w:autoSpaceDN w:val="0"/>
              <w:adjustRightInd w:val="0"/>
              <w:rPr>
                <w:rFonts w:asciiTheme="minorHAnsi" w:hAnsiTheme="minorHAnsi" w:cstheme="minorHAnsi"/>
                <w:b/>
                <w:bCs/>
                <w:color w:val="000000"/>
                <w:sz w:val="22"/>
                <w:szCs w:val="22"/>
              </w:rPr>
            </w:pPr>
            <w:r w:rsidRPr="0055525F">
              <w:rPr>
                <w:rFonts w:asciiTheme="minorHAnsi" w:hAnsiTheme="minorHAnsi" w:cstheme="minorHAnsi"/>
                <w:b/>
                <w:bCs/>
                <w:color w:val="000000"/>
                <w:sz w:val="22"/>
                <w:szCs w:val="22"/>
              </w:rPr>
              <w:t xml:space="preserve">Aplinkos apsaugos vadybos sistemos taikymas </w:t>
            </w:r>
          </w:p>
        </w:tc>
      </w:tr>
      <w:tr w:rsidR="00BA35DC" w:rsidRPr="0055525F" w14:paraId="5674D061" w14:textId="77777777" w:rsidTr="009A6C78">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71AF80" w14:textId="7B0CAD36" w:rsidR="00BA35DC" w:rsidRPr="0055525F" w:rsidRDefault="00BA35DC" w:rsidP="007A091F">
            <w:pPr>
              <w:spacing w:before="60" w:after="60" w:line="256" w:lineRule="auto"/>
              <w:rPr>
                <w:rFonts w:asciiTheme="minorHAnsi" w:eastAsiaTheme="minorHAnsi" w:hAnsiTheme="minorHAnsi" w:cstheme="minorHAnsi"/>
                <w:sz w:val="22"/>
                <w:szCs w:val="22"/>
              </w:rPr>
            </w:pPr>
            <w:r w:rsidRPr="0055525F">
              <w:rPr>
                <w:rFonts w:asciiTheme="minorHAnsi" w:eastAsiaTheme="minorHAnsi" w:hAnsiTheme="minorHAnsi" w:cstheme="minorHAnsi"/>
                <w:sz w:val="22"/>
                <w:szCs w:val="22"/>
              </w:rPr>
              <w:t>1.1.</w:t>
            </w:r>
          </w:p>
        </w:tc>
        <w:tc>
          <w:tcPr>
            <w:tcW w:w="19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93E64" w14:textId="16B5E451" w:rsidR="00BA35DC" w:rsidRPr="0055525F" w:rsidRDefault="00BA35DC" w:rsidP="007A091F">
            <w:pPr>
              <w:autoSpaceDE w:val="0"/>
              <w:autoSpaceDN w:val="0"/>
              <w:adjustRightInd w:val="0"/>
              <w:rPr>
                <w:rFonts w:asciiTheme="minorHAnsi" w:hAnsiTheme="minorHAnsi" w:cstheme="minorHAnsi"/>
                <w:color w:val="000000"/>
                <w:sz w:val="22"/>
                <w:szCs w:val="22"/>
              </w:rPr>
            </w:pPr>
            <w:r w:rsidRPr="0055525F">
              <w:rPr>
                <w:rFonts w:asciiTheme="minorHAnsi" w:hAnsiTheme="minorHAnsi" w:cstheme="minorHAnsi"/>
                <w:sz w:val="22"/>
                <w:szCs w:val="22"/>
              </w:rPr>
              <w:t xml:space="preserve">Tiekėjas  atliekamiems darbams </w:t>
            </w:r>
            <w:r w:rsidRPr="0055525F">
              <w:rPr>
                <w:rFonts w:asciiTheme="minorHAnsi" w:hAnsiTheme="minorHAnsi" w:cstheme="minorHAnsi"/>
                <w:color w:val="000000"/>
                <w:sz w:val="22"/>
                <w:szCs w:val="22"/>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3BD6E6" w14:textId="77777777" w:rsidR="00BA35DC" w:rsidRPr="0055525F" w:rsidRDefault="00BA35DC" w:rsidP="007A091F">
            <w:pPr>
              <w:autoSpaceDE w:val="0"/>
              <w:autoSpaceDN w:val="0"/>
              <w:adjustRightInd w:val="0"/>
              <w:rPr>
                <w:rFonts w:asciiTheme="minorHAnsi" w:hAnsiTheme="minorHAnsi" w:cstheme="minorHAnsi"/>
                <w:color w:val="000000"/>
                <w:sz w:val="22"/>
                <w:szCs w:val="22"/>
              </w:rPr>
            </w:pPr>
            <w:r w:rsidRPr="0055525F">
              <w:rPr>
                <w:rFonts w:asciiTheme="minorHAnsi" w:hAnsiTheme="minorHAnsi" w:cstheme="minorHAnsi"/>
                <w:color w:val="000000"/>
                <w:sz w:val="22"/>
                <w:szCs w:val="22"/>
              </w:rPr>
              <w:t xml:space="preserve">Nepriklausomos įstaigos išduotas </w:t>
            </w:r>
            <w:r w:rsidRPr="0055525F">
              <w:rPr>
                <w:rFonts w:asciiTheme="minorHAnsi" w:hAnsiTheme="minorHAnsi" w:cstheme="minorHAnsi"/>
                <w:color w:val="000000"/>
                <w:sz w:val="22"/>
                <w:szCs w:val="22"/>
                <w:u w:val="single"/>
              </w:rPr>
              <w:t>galiojantis</w:t>
            </w:r>
            <w:r w:rsidRPr="0055525F">
              <w:rPr>
                <w:rFonts w:asciiTheme="minorHAnsi" w:hAnsiTheme="minorHAnsi" w:cstheme="minorHAnsi"/>
                <w:color w:val="000000"/>
                <w:sz w:val="22"/>
                <w:szCs w:val="22"/>
              </w:rPr>
              <w:t xml:space="preserve"> sertifikatas, patvirtinantis, kad tiekėjas laikosi tam tikrų aplinkos apsaugos vadybos sistemos standartų. </w:t>
            </w:r>
          </w:p>
          <w:p w14:paraId="7FB01516" w14:textId="77777777" w:rsidR="00BA35DC" w:rsidRPr="0055525F" w:rsidRDefault="00BA35DC" w:rsidP="007A091F">
            <w:pPr>
              <w:autoSpaceDE w:val="0"/>
              <w:autoSpaceDN w:val="0"/>
              <w:adjustRightInd w:val="0"/>
              <w:rPr>
                <w:rFonts w:asciiTheme="minorHAnsi" w:hAnsiTheme="minorHAnsi" w:cstheme="minorHAnsi"/>
                <w:color w:val="000000"/>
                <w:sz w:val="22"/>
                <w:szCs w:val="22"/>
              </w:rPr>
            </w:pPr>
            <w:r w:rsidRPr="0055525F">
              <w:rPr>
                <w:rFonts w:asciiTheme="minorHAnsi" w:hAnsiTheme="minorHAnsi" w:cstheme="minorHAnsi"/>
                <w:color w:val="000000"/>
                <w:sz w:val="22"/>
                <w:szCs w:val="22"/>
              </w:rPr>
              <w:t xml:space="preserve">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w:t>
            </w:r>
            <w:r w:rsidRPr="0055525F">
              <w:rPr>
                <w:rFonts w:asciiTheme="minorHAnsi" w:hAnsiTheme="minorHAnsi" w:cstheme="minorHAnsi"/>
                <w:color w:val="000000"/>
                <w:sz w:val="22"/>
                <w:szCs w:val="22"/>
              </w:rPr>
              <w:lastRenderedPageBreak/>
              <w:t>sertifikavimo įmonė išduos sertifikatą). </w:t>
            </w:r>
          </w:p>
          <w:p w14:paraId="2125DD89" w14:textId="77777777" w:rsidR="00BA35DC" w:rsidRPr="0055525F" w:rsidRDefault="00BA35DC" w:rsidP="007A091F">
            <w:pPr>
              <w:autoSpaceDE w:val="0"/>
              <w:autoSpaceDN w:val="0"/>
              <w:adjustRightInd w:val="0"/>
              <w:rPr>
                <w:rFonts w:asciiTheme="minorHAnsi" w:hAnsiTheme="minorHAnsi" w:cstheme="minorHAnsi"/>
                <w:color w:val="000000"/>
                <w:sz w:val="22"/>
                <w:szCs w:val="22"/>
              </w:rPr>
            </w:pPr>
            <w:r w:rsidRPr="0055525F">
              <w:rPr>
                <w:rFonts w:asciiTheme="minorHAnsi" w:hAnsiTheme="minorHAnsi" w:cstheme="minorHAnsi"/>
                <w:color w:val="000000"/>
                <w:sz w:val="22"/>
                <w:szCs w:val="22"/>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 </w:t>
            </w:r>
          </w:p>
          <w:p w14:paraId="44B0A404" w14:textId="77777777" w:rsidR="00BA35DC" w:rsidRPr="0055525F" w:rsidRDefault="00BA35DC" w:rsidP="007A091F">
            <w:pPr>
              <w:autoSpaceDE w:val="0"/>
              <w:autoSpaceDN w:val="0"/>
              <w:adjustRightInd w:val="0"/>
              <w:rPr>
                <w:rFonts w:asciiTheme="minorHAnsi" w:hAnsiTheme="minorHAnsi" w:cstheme="minorHAnsi"/>
                <w:color w:val="000000"/>
                <w:sz w:val="22"/>
                <w:szCs w:val="22"/>
              </w:rPr>
            </w:pPr>
          </w:p>
          <w:p w14:paraId="4790FFB9" w14:textId="47C44878" w:rsidR="00BA35DC" w:rsidRPr="0055525F" w:rsidRDefault="00BA35DC" w:rsidP="007A091F">
            <w:pPr>
              <w:autoSpaceDE w:val="0"/>
              <w:autoSpaceDN w:val="0"/>
              <w:adjustRightInd w:val="0"/>
              <w:rPr>
                <w:rFonts w:asciiTheme="minorHAnsi" w:hAnsiTheme="minorHAnsi" w:cstheme="minorHAnsi"/>
                <w:color w:val="000000"/>
                <w:sz w:val="22"/>
                <w:szCs w:val="22"/>
              </w:rPr>
            </w:pPr>
            <w:r w:rsidRPr="0055525F">
              <w:rPr>
                <w:rFonts w:asciiTheme="minorHAnsi" w:hAnsiTheme="minorHAnsi" w:cstheme="minorHAnsi"/>
                <w:color w:val="000000"/>
                <w:sz w:val="22"/>
                <w:szCs w:val="22"/>
              </w:rPr>
              <w:t xml:space="preserve">Jeigu tiekėjas pats atitinka šį reikalavimą, tačiau pasitelkia subtiekėjus </w:t>
            </w:r>
            <w:r w:rsidRPr="0055525F">
              <w:rPr>
                <w:rFonts w:asciiTheme="minorHAnsi" w:hAnsiTheme="minorHAnsi" w:cstheme="minorHAnsi"/>
                <w:sz w:val="22"/>
                <w:szCs w:val="22"/>
              </w:rPr>
              <w:t>perkamiems darbams atlikti</w:t>
            </w:r>
            <w:r w:rsidRPr="0055525F">
              <w:rPr>
                <w:rFonts w:asciiTheme="minorHAnsi" w:hAnsiTheme="minorHAnsi" w:cstheme="minorHAnsi"/>
                <w:color w:val="000000"/>
                <w:sz w:val="22"/>
                <w:szCs w:val="22"/>
              </w:rPr>
              <w:t xml:space="preserve">, kuriems (-ioms)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w:t>
            </w:r>
            <w:r w:rsidRPr="0055525F">
              <w:rPr>
                <w:rFonts w:asciiTheme="minorHAnsi" w:hAnsiTheme="minorHAnsi" w:cstheme="minorHAnsi"/>
                <w:color w:val="000000"/>
                <w:sz w:val="22"/>
                <w:szCs w:val="22"/>
              </w:rPr>
              <w:lastRenderedPageBreak/>
              <w:t>sutarčiai vykdyti ir tiekėjo atsakomybė prižiūrėti, kad subtiekėjas laikytųsi šių tiekėjo aplinkos apsaugos vadybos užtikrinimo priemonių.</w:t>
            </w:r>
          </w:p>
          <w:p w14:paraId="20AF46FB" w14:textId="77777777" w:rsidR="00BA35DC" w:rsidRPr="0055525F" w:rsidRDefault="00BA35DC" w:rsidP="007A091F">
            <w:pPr>
              <w:autoSpaceDE w:val="0"/>
              <w:autoSpaceDN w:val="0"/>
              <w:adjustRightInd w:val="0"/>
              <w:rPr>
                <w:rFonts w:asciiTheme="minorHAnsi" w:hAnsiTheme="minorHAnsi" w:cstheme="minorHAnsi"/>
                <w:color w:val="000000"/>
                <w:sz w:val="22"/>
                <w:szCs w:val="22"/>
              </w:rPr>
            </w:pPr>
          </w:p>
        </w:tc>
        <w:tc>
          <w:tcPr>
            <w:tcW w:w="12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2DECD" w14:textId="77777777" w:rsidR="00BA35DC" w:rsidRPr="0055525F" w:rsidRDefault="00BA35DC" w:rsidP="007A091F">
            <w:pPr>
              <w:autoSpaceDE w:val="0"/>
              <w:autoSpaceDN w:val="0"/>
              <w:adjustRightInd w:val="0"/>
              <w:rPr>
                <w:rFonts w:asciiTheme="minorHAnsi" w:hAnsiTheme="minorHAnsi" w:cstheme="minorHAnsi"/>
                <w:sz w:val="22"/>
                <w:szCs w:val="22"/>
              </w:rPr>
            </w:pPr>
            <w:r w:rsidRPr="0055525F">
              <w:rPr>
                <w:rFonts w:asciiTheme="minorHAnsi" w:hAnsiTheme="minorHAnsi" w:cstheme="minorHAnsi"/>
                <w:sz w:val="22"/>
                <w:szCs w:val="22"/>
              </w:rPr>
              <w:lastRenderedPageBreak/>
              <w:t xml:space="preserve">Reikalavimą turi atitikti tiekėjas, tiekėjų grupės narys (-iai) ir (ar) ūkio subjektai, kurių pajėgumais tiekėjas remiasi, atsižvelgiant į jų prisiimamus įsipareigojimus sutarčiai vykdyti. </w:t>
            </w:r>
          </w:p>
          <w:p w14:paraId="436A5396" w14:textId="77777777" w:rsidR="00BA35DC" w:rsidRPr="0055525F" w:rsidRDefault="00BA35DC" w:rsidP="007A091F">
            <w:pPr>
              <w:autoSpaceDE w:val="0"/>
              <w:autoSpaceDN w:val="0"/>
              <w:adjustRightInd w:val="0"/>
              <w:rPr>
                <w:rFonts w:asciiTheme="minorHAnsi" w:hAnsiTheme="minorHAnsi" w:cstheme="minorHAnsi"/>
                <w:sz w:val="22"/>
                <w:szCs w:val="22"/>
              </w:rPr>
            </w:pPr>
          </w:p>
          <w:p w14:paraId="611577BC" w14:textId="77777777" w:rsidR="00BA35DC" w:rsidRPr="0055525F" w:rsidRDefault="00BA35DC" w:rsidP="007A091F">
            <w:pPr>
              <w:autoSpaceDE w:val="0"/>
              <w:autoSpaceDN w:val="0"/>
              <w:adjustRightInd w:val="0"/>
              <w:rPr>
                <w:rFonts w:asciiTheme="minorHAnsi" w:eastAsia="Calibri" w:hAnsiTheme="minorHAnsi" w:cstheme="minorHAnsi"/>
                <w:color w:val="00B050"/>
                <w:sz w:val="22"/>
                <w:szCs w:val="22"/>
                <w:lang w:eastAsia="en-US"/>
              </w:rPr>
            </w:pPr>
            <w:r w:rsidRPr="0055525F">
              <w:rPr>
                <w:rFonts w:asciiTheme="minorHAnsi" w:eastAsia="Calibri" w:hAnsiTheme="minorHAnsi" w:cstheme="minorHAnsi"/>
                <w:b/>
                <w:bCs/>
                <w:color w:val="000000"/>
                <w:sz w:val="22"/>
                <w:szCs w:val="22"/>
                <w:lang w:eastAsia="en-US"/>
              </w:rPr>
              <w:t>Pastaba</w:t>
            </w:r>
            <w:r w:rsidRPr="0055525F">
              <w:rPr>
                <w:rFonts w:asciiTheme="minorHAnsi" w:eastAsia="Calibri" w:hAnsiTheme="minorHAnsi" w:cstheme="minorHAnsi"/>
                <w:color w:val="000000"/>
                <w:sz w:val="22"/>
                <w:szCs w:val="22"/>
                <w:lang w:eastAsia="en-US"/>
              </w:rPr>
              <w:t xml:space="preserve">: Jeigu tiekėjas pats atitinka šį reikalavimą, tačiau pasitelkia subtiekėjus nurodytiems sutarties ar jos dalies, kuriai (-ioms) yra nustatomas šis reikalavimas, vykdymui,  tokiu atveju subtiekėjai turi laikytis reikalaujamo aplinkos apsaugos vadybos standarto, atsižvelgiant į jų prisiimamus įsipareigojimus sutarčiai vykdyti. </w:t>
            </w:r>
            <w:r w:rsidRPr="0055525F">
              <w:rPr>
                <w:rFonts w:asciiTheme="minorHAnsi" w:eastAsia="Calibri" w:hAnsiTheme="minorHAnsi" w:cstheme="minorHAnsi"/>
                <w:sz w:val="22"/>
                <w:szCs w:val="22"/>
                <w:lang w:eastAsia="en-US"/>
              </w:rPr>
              <w:t xml:space="preserve">Tokie subtiekėjai neprivalo </w:t>
            </w:r>
            <w:r w:rsidRPr="0055525F">
              <w:rPr>
                <w:rFonts w:asciiTheme="minorHAnsi" w:eastAsia="Calibri" w:hAnsiTheme="minorHAnsi" w:cstheme="minorHAnsi"/>
                <w:sz w:val="22"/>
                <w:szCs w:val="22"/>
                <w:lang w:eastAsia="en-US"/>
              </w:rPr>
              <w:lastRenderedPageBreak/>
              <w:t>teikti EBVPD ir netikrinama jų atitiktis dėl pašalinimo pagrindų neturėjimo, tačiau iki sutarties vykdymo pradžios turi būti pateikti dokumentai, įrodantys, kad subtiekėjas laikosi šio reikalavimo.</w:t>
            </w:r>
          </w:p>
          <w:p w14:paraId="6BF748DC" w14:textId="77777777" w:rsidR="00BA35DC" w:rsidRPr="0055525F" w:rsidRDefault="00BA35DC" w:rsidP="007A091F">
            <w:pPr>
              <w:autoSpaceDE w:val="0"/>
              <w:autoSpaceDN w:val="0"/>
              <w:adjustRightInd w:val="0"/>
              <w:rPr>
                <w:rFonts w:asciiTheme="minorHAnsi" w:eastAsia="Calibri" w:hAnsiTheme="minorHAnsi" w:cstheme="minorHAnsi"/>
                <w:color w:val="00B050"/>
                <w:sz w:val="22"/>
                <w:szCs w:val="22"/>
                <w:lang w:eastAsia="en-US"/>
              </w:rPr>
            </w:pPr>
          </w:p>
          <w:p w14:paraId="08B30288" w14:textId="77777777" w:rsidR="00BA35DC" w:rsidRPr="0055525F" w:rsidRDefault="00BA35DC" w:rsidP="007A091F">
            <w:pPr>
              <w:autoSpaceDE w:val="0"/>
              <w:autoSpaceDN w:val="0"/>
              <w:adjustRightInd w:val="0"/>
              <w:rPr>
                <w:rFonts w:asciiTheme="minorHAnsi" w:hAnsiTheme="minorHAnsi" w:cstheme="minorHAnsi"/>
                <w:color w:val="000000"/>
                <w:sz w:val="22"/>
                <w:szCs w:val="22"/>
              </w:rPr>
            </w:pPr>
          </w:p>
        </w:tc>
      </w:tr>
    </w:tbl>
    <w:p w14:paraId="7A3D8E9D" w14:textId="77777777" w:rsidR="00BA35DC" w:rsidRPr="0055525F" w:rsidRDefault="00BA35DC" w:rsidP="00BA35DC">
      <w:pPr>
        <w:pStyle w:val="ListParagraph"/>
        <w:spacing w:after="0" w:line="20" w:lineRule="atLeast"/>
        <w:jc w:val="both"/>
        <w:rPr>
          <w:rFonts w:cstheme="minorHAnsi"/>
          <w:sz w:val="22"/>
          <w:szCs w:val="22"/>
        </w:rPr>
      </w:pPr>
    </w:p>
    <w:p w14:paraId="7DD3AE84" w14:textId="77777777" w:rsidR="00BA35DC" w:rsidRPr="0055525F" w:rsidRDefault="00BA35DC">
      <w:pPr>
        <w:rPr>
          <w:sz w:val="22"/>
          <w:szCs w:val="22"/>
        </w:rPr>
      </w:pPr>
    </w:p>
    <w:sectPr w:rsidR="00BA35DC" w:rsidRPr="0055525F" w:rsidSect="00BA35DC">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51401" w14:textId="77777777" w:rsidR="005E08D4" w:rsidRDefault="005E08D4" w:rsidP="00BA35DC">
      <w:pPr>
        <w:spacing w:after="0" w:line="240" w:lineRule="auto"/>
      </w:pPr>
      <w:r>
        <w:separator/>
      </w:r>
    </w:p>
  </w:endnote>
  <w:endnote w:type="continuationSeparator" w:id="0">
    <w:p w14:paraId="0F433281" w14:textId="77777777" w:rsidR="005E08D4" w:rsidRDefault="005E08D4" w:rsidP="00BA3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38BE3" w14:textId="77777777" w:rsidR="005E08D4" w:rsidRDefault="005E08D4" w:rsidP="00BA35DC">
      <w:pPr>
        <w:spacing w:after="0" w:line="240" w:lineRule="auto"/>
      </w:pPr>
      <w:r>
        <w:separator/>
      </w:r>
    </w:p>
  </w:footnote>
  <w:footnote w:type="continuationSeparator" w:id="0">
    <w:p w14:paraId="512DA742" w14:textId="77777777" w:rsidR="005E08D4" w:rsidRDefault="005E08D4" w:rsidP="00BA35DC">
      <w:pPr>
        <w:spacing w:after="0" w:line="240" w:lineRule="auto"/>
      </w:pPr>
      <w:r>
        <w:continuationSeparator/>
      </w:r>
    </w:p>
  </w:footnote>
  <w:footnote w:id="1">
    <w:p w14:paraId="774CFE75" w14:textId="77777777" w:rsidR="00BA35DC" w:rsidRPr="00C178A3" w:rsidRDefault="00BA35DC" w:rsidP="00BA35DC">
      <w:pPr>
        <w:pStyle w:val="FootnoteText"/>
        <w:tabs>
          <w:tab w:val="left" w:pos="9639"/>
        </w:tabs>
        <w:spacing w:after="0" w:line="240" w:lineRule="auto"/>
        <w:ind w:right="193"/>
        <w:rPr>
          <w:rFonts w:cstheme="minorHAnsi"/>
        </w:rPr>
      </w:pPr>
      <w:r w:rsidRPr="00C178A3">
        <w:rPr>
          <w:rStyle w:val="FootnoteReference"/>
          <w:rFonts w:cstheme="minorHAnsi"/>
        </w:rPr>
        <w:footnoteRef/>
      </w:r>
      <w:r w:rsidRPr="00C178A3">
        <w:rPr>
          <w:rFonts w:cstheme="minorHAnsi"/>
        </w:rPr>
        <w:t xml:space="preserve"> Perkančioji organizacija, nustačiusi kvalifikacijos reikalavimus, turi pateikti informaciją kaip numatyta </w:t>
      </w:r>
      <w:r w:rsidRPr="00C178A3">
        <w:rPr>
          <w:rFonts w:eastAsia="Arial" w:cstheme="minorHAnsi"/>
        </w:rPr>
        <w:t>Tiekėjo kvalifikacijos reikalavimų nustatymo metodikos 8 punkte.</w:t>
      </w:r>
    </w:p>
    <w:p w14:paraId="5FCAB827" w14:textId="77777777" w:rsidR="00BA35DC" w:rsidRPr="004836E9" w:rsidRDefault="00BA35DC" w:rsidP="00BA35DC">
      <w:pPr>
        <w:pStyle w:val="FootnoteText"/>
        <w:rPr>
          <w:rFonts w:cstheme="minorHAnsi"/>
        </w:rPr>
      </w:pPr>
    </w:p>
  </w:footnote>
  <w:footnote w:id="2">
    <w:p w14:paraId="304EB70A" w14:textId="77777777" w:rsidR="00BA35DC" w:rsidRDefault="00BA35DC" w:rsidP="00BA35DC">
      <w:pPr>
        <w:pStyle w:val="FootnoteText"/>
        <w:jc w:val="both"/>
        <w:rPr>
          <w:rFonts w:eastAsia="Times New Roman" w:cs="Times New Roman"/>
          <w:sz w:val="16"/>
          <w:szCs w:val="16"/>
          <w:lang w:eastAsia="zh-CN"/>
        </w:rPr>
      </w:pPr>
      <w:r>
        <w:rPr>
          <w:rStyle w:val="FootnoteReference"/>
        </w:rPr>
        <w:footnoteRef/>
      </w:r>
      <w:r>
        <w:t xml:space="preserve"> </w:t>
      </w:r>
      <w:r>
        <w:rPr>
          <w:rFonts w:eastAsia="Calibri"/>
          <w:sz w:val="16"/>
          <w:szCs w:val="16"/>
        </w:rPr>
        <w:t>Savo jėgomis reiškia, kad tiekėjas patiekė prekes, suteikė paslaugas ar atliko darbus pats (savo jėgomis) kaip tiekėjas (rangovas), tiekėjų grupės partneris ar subtiekėjas, nepasitelkdamas trečiųjų asmenų.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31943"/>
    <w:multiLevelType w:val="hybridMultilevel"/>
    <w:tmpl w:val="ECDC6F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B97E72"/>
    <w:multiLevelType w:val="hybridMultilevel"/>
    <w:tmpl w:val="47BA4130"/>
    <w:lvl w:ilvl="0" w:tplc="31CCDCC6">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B5C4E85"/>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44F3235"/>
    <w:multiLevelType w:val="hybridMultilevel"/>
    <w:tmpl w:val="D7AEC8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4"/>
  </w:num>
  <w:num w:numId="2" w16cid:durableId="1996449446">
    <w:abstractNumId w:val="5"/>
  </w:num>
  <w:num w:numId="3" w16cid:durableId="9137040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2971352">
    <w:abstractNumId w:val="2"/>
  </w:num>
  <w:num w:numId="5" w16cid:durableId="1460682456">
    <w:abstractNumId w:val="1"/>
  </w:num>
  <w:num w:numId="6" w16cid:durableId="1914122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5DC"/>
    <w:rsid w:val="00032F34"/>
    <w:rsid w:val="000505DB"/>
    <w:rsid w:val="0006775D"/>
    <w:rsid w:val="00146183"/>
    <w:rsid w:val="001B1984"/>
    <w:rsid w:val="001B2997"/>
    <w:rsid w:val="00202F07"/>
    <w:rsid w:val="00284F2F"/>
    <w:rsid w:val="00381E87"/>
    <w:rsid w:val="004347FF"/>
    <w:rsid w:val="00437A86"/>
    <w:rsid w:val="004D20D9"/>
    <w:rsid w:val="0055525F"/>
    <w:rsid w:val="005C5E0F"/>
    <w:rsid w:val="005E08D4"/>
    <w:rsid w:val="005E4F31"/>
    <w:rsid w:val="005F4F67"/>
    <w:rsid w:val="00632B04"/>
    <w:rsid w:val="00633FE3"/>
    <w:rsid w:val="00640807"/>
    <w:rsid w:val="00727A3F"/>
    <w:rsid w:val="0083285D"/>
    <w:rsid w:val="008F1C7F"/>
    <w:rsid w:val="00922837"/>
    <w:rsid w:val="009231E6"/>
    <w:rsid w:val="009A6C78"/>
    <w:rsid w:val="009B183B"/>
    <w:rsid w:val="009E5DAD"/>
    <w:rsid w:val="00A14536"/>
    <w:rsid w:val="00A95EE6"/>
    <w:rsid w:val="00A97B0A"/>
    <w:rsid w:val="00AA6023"/>
    <w:rsid w:val="00AE6B2A"/>
    <w:rsid w:val="00BA35DC"/>
    <w:rsid w:val="00C00C9E"/>
    <w:rsid w:val="00C57CEB"/>
    <w:rsid w:val="00D1278E"/>
    <w:rsid w:val="00D21281"/>
    <w:rsid w:val="00DB10FC"/>
    <w:rsid w:val="00DC33DB"/>
    <w:rsid w:val="00F96FDC"/>
    <w:rsid w:val="315284EF"/>
    <w:rsid w:val="652A80F8"/>
    <w:rsid w:val="757A0B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278B5"/>
  <w15:chartTrackingRefBased/>
  <w15:docId w15:val="{0FA0D3A4-FCED-44CC-8E3F-52D5F6841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35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35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35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35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35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35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35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35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35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35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35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35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35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35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35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35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35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35DC"/>
    <w:rPr>
      <w:rFonts w:eastAsiaTheme="majorEastAsia" w:cstheme="majorBidi"/>
      <w:color w:val="272727" w:themeColor="text1" w:themeTint="D8"/>
    </w:rPr>
  </w:style>
  <w:style w:type="paragraph" w:styleId="Title">
    <w:name w:val="Title"/>
    <w:basedOn w:val="Normal"/>
    <w:next w:val="Normal"/>
    <w:link w:val="TitleChar"/>
    <w:uiPriority w:val="10"/>
    <w:qFormat/>
    <w:rsid w:val="00BA35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35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35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35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35DC"/>
    <w:pPr>
      <w:spacing w:before="160"/>
      <w:jc w:val="center"/>
    </w:pPr>
    <w:rPr>
      <w:i/>
      <w:iCs/>
      <w:color w:val="404040" w:themeColor="text1" w:themeTint="BF"/>
    </w:rPr>
  </w:style>
  <w:style w:type="character" w:customStyle="1" w:styleId="QuoteChar">
    <w:name w:val="Quote Char"/>
    <w:basedOn w:val="DefaultParagraphFont"/>
    <w:link w:val="Quote"/>
    <w:uiPriority w:val="29"/>
    <w:rsid w:val="00BA35D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BA35DC"/>
    <w:pPr>
      <w:ind w:left="720"/>
      <w:contextualSpacing/>
    </w:pPr>
  </w:style>
  <w:style w:type="character" w:styleId="IntenseEmphasis">
    <w:name w:val="Intense Emphasis"/>
    <w:basedOn w:val="DefaultParagraphFont"/>
    <w:uiPriority w:val="21"/>
    <w:qFormat/>
    <w:rsid w:val="00BA35DC"/>
    <w:rPr>
      <w:i/>
      <w:iCs/>
      <w:color w:val="0F4761" w:themeColor="accent1" w:themeShade="BF"/>
    </w:rPr>
  </w:style>
  <w:style w:type="paragraph" w:styleId="IntenseQuote">
    <w:name w:val="Intense Quote"/>
    <w:basedOn w:val="Normal"/>
    <w:next w:val="Normal"/>
    <w:link w:val="IntenseQuoteChar"/>
    <w:uiPriority w:val="30"/>
    <w:qFormat/>
    <w:rsid w:val="00BA35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35DC"/>
    <w:rPr>
      <w:i/>
      <w:iCs/>
      <w:color w:val="0F4761" w:themeColor="accent1" w:themeShade="BF"/>
    </w:rPr>
  </w:style>
  <w:style w:type="character" w:styleId="IntenseReference">
    <w:name w:val="Intense Reference"/>
    <w:basedOn w:val="DefaultParagraphFont"/>
    <w:uiPriority w:val="32"/>
    <w:qFormat/>
    <w:rsid w:val="00BA35DC"/>
    <w:rPr>
      <w:b/>
      <w:bCs/>
      <w:smallCaps/>
      <w:color w:val="0F4761" w:themeColor="accent1" w:themeShade="BF"/>
      <w:spacing w:val="5"/>
    </w:rPr>
  </w:style>
  <w:style w:type="character" w:styleId="Hyperlink">
    <w:name w:val="Hyperlink"/>
    <w:basedOn w:val="DefaultParagraphFont"/>
    <w:uiPriority w:val="99"/>
    <w:unhideWhenUsed/>
    <w:rsid w:val="00BA35D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A35DC"/>
  </w:style>
  <w:style w:type="paragraph" w:styleId="FootnoteText">
    <w:name w:val="footnote text"/>
    <w:basedOn w:val="Normal"/>
    <w:link w:val="FootnoteTextChar"/>
    <w:uiPriority w:val="99"/>
    <w:unhideWhenUsed/>
    <w:rsid w:val="00BA35DC"/>
    <w:pPr>
      <w:spacing w:line="276" w:lineRule="auto"/>
    </w:pPr>
    <w:rPr>
      <w:rFonts w:eastAsiaTheme="minorEastAsia"/>
      <w:kern w:val="0"/>
      <w:sz w:val="20"/>
      <w:szCs w:val="20"/>
      <w:lang w:eastAsia="lt-LT"/>
      <w14:ligatures w14:val="none"/>
    </w:rPr>
  </w:style>
  <w:style w:type="character" w:customStyle="1" w:styleId="FootnoteTextChar">
    <w:name w:val="Footnote Text Char"/>
    <w:basedOn w:val="DefaultParagraphFont"/>
    <w:link w:val="FootnoteText"/>
    <w:uiPriority w:val="99"/>
    <w:rsid w:val="00BA35DC"/>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qFormat/>
    <w:rsid w:val="00BA35DC"/>
    <w:rPr>
      <w:vertAlign w:val="superscript"/>
    </w:rPr>
  </w:style>
  <w:style w:type="table" w:customStyle="1" w:styleId="TableGrid3">
    <w:name w:val="Table Grid3"/>
    <w:basedOn w:val="TableNormal"/>
    <w:next w:val="TableGrid"/>
    <w:uiPriority w:val="39"/>
    <w:rsid w:val="00BA35DC"/>
    <w:pPr>
      <w:spacing w:after="0" w:line="240" w:lineRule="auto"/>
    </w:pPr>
    <w:rPr>
      <w:rFonts w:ascii="Times New Roman" w:eastAsia="Times New Roman" w:hAnsi="Times New Roman" w:cs="Times New Roman"/>
      <w:kern w:val="0"/>
      <w:sz w:val="20"/>
      <w:szCs w:val="20"/>
      <w:lang w:eastAsia="lt-LT"/>
      <w14:ligatures w14:val="none"/>
    </w:rPr>
    <w:tblPr/>
  </w:style>
  <w:style w:type="table" w:styleId="TableGrid">
    <w:name w:val="Table Grid"/>
    <w:basedOn w:val="TableNormal"/>
    <w:uiPriority w:val="39"/>
    <w:rsid w:val="00BA3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5525F"/>
    <w:pPr>
      <w:spacing w:after="0" w:line="240" w:lineRule="auto"/>
    </w:pPr>
  </w:style>
  <w:style w:type="paragraph" w:styleId="Header">
    <w:name w:val="header"/>
    <w:basedOn w:val="Normal"/>
    <w:link w:val="HeaderChar"/>
    <w:uiPriority w:val="99"/>
    <w:semiHidden/>
    <w:unhideWhenUsed/>
    <w:rsid w:val="00437A8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37A86"/>
  </w:style>
  <w:style w:type="paragraph" w:styleId="Footer">
    <w:name w:val="footer"/>
    <w:basedOn w:val="Normal"/>
    <w:link w:val="FooterChar"/>
    <w:uiPriority w:val="99"/>
    <w:semiHidden/>
    <w:unhideWhenUsed/>
    <w:rsid w:val="00437A8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37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5E209-DB23-41DC-A889-F61AF36C5A9F}">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8CE99EFA-A0B3-43EA-B269-6AD656887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B49F1B-BD27-4A90-89FB-7FA7AE75BC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6084</Words>
  <Characters>3469</Characters>
  <Application>Microsoft Office Word</Application>
  <DocSecurity>0</DocSecurity>
  <Lines>28</Lines>
  <Paragraphs>19</Paragraphs>
  <ScaleCrop>false</ScaleCrop>
  <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Vaida Adamkevičiūtė</cp:lastModifiedBy>
  <cp:revision>25</cp:revision>
  <dcterms:created xsi:type="dcterms:W3CDTF">2026-07-21T12:39:00Z</dcterms:created>
  <dcterms:modified xsi:type="dcterms:W3CDTF">2026-07-24T11:23:00Z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